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767" w:rsidRDefault="00660767" w:rsidP="00F959D8">
      <w:pPr>
        <w:spacing w:line="300" w:lineRule="auto"/>
        <w:jc w:val="both"/>
        <w:rPr>
          <w:rFonts w:ascii="Segoe UI" w:hAnsi="Segoe UI" w:cs="Segoe UI"/>
          <w:b/>
          <w:u w:val="single"/>
        </w:rPr>
      </w:pPr>
    </w:p>
    <w:p w:rsidR="00F418E6" w:rsidRPr="008575DE" w:rsidRDefault="008103A3" w:rsidP="00F959D8">
      <w:pPr>
        <w:spacing w:line="300" w:lineRule="auto"/>
        <w:jc w:val="both"/>
        <w:rPr>
          <w:rFonts w:ascii="Segoe UI" w:hAnsi="Segoe UI" w:cs="Segoe UI"/>
          <w:b/>
          <w:u w:val="single"/>
        </w:rPr>
      </w:pPr>
      <w:r w:rsidRPr="008575DE">
        <w:rPr>
          <w:rFonts w:ascii="Segoe UI" w:hAnsi="Segoe UI" w:cs="Segoe UI"/>
          <w:b/>
          <w:u w:val="single"/>
        </w:rPr>
        <w:t>BASIN BÜLTENİ</w:t>
      </w:r>
      <w:r w:rsidRPr="008575DE">
        <w:rPr>
          <w:rFonts w:ascii="Segoe UI" w:hAnsi="Segoe UI" w:cs="Segoe UI"/>
          <w:b/>
          <w:u w:val="single"/>
        </w:rPr>
        <w:tab/>
      </w:r>
      <w:r w:rsidR="004B0D93">
        <w:rPr>
          <w:rFonts w:ascii="Segoe UI" w:hAnsi="Segoe UI" w:cs="Segoe UI"/>
          <w:b/>
          <w:u w:val="single"/>
        </w:rPr>
        <w:tab/>
      </w:r>
      <w:r w:rsidR="004B0D93">
        <w:rPr>
          <w:rFonts w:ascii="Segoe UI" w:hAnsi="Segoe UI" w:cs="Segoe UI"/>
          <w:b/>
          <w:u w:val="single"/>
        </w:rPr>
        <w:tab/>
      </w:r>
      <w:r w:rsidR="004B0D93">
        <w:rPr>
          <w:rFonts w:ascii="Segoe UI" w:hAnsi="Segoe UI" w:cs="Segoe UI"/>
          <w:b/>
          <w:u w:val="single"/>
        </w:rPr>
        <w:tab/>
      </w:r>
      <w:r w:rsidR="004B0D93">
        <w:rPr>
          <w:rFonts w:ascii="Segoe UI" w:hAnsi="Segoe UI" w:cs="Segoe UI"/>
          <w:b/>
          <w:u w:val="single"/>
        </w:rPr>
        <w:tab/>
      </w:r>
      <w:r w:rsidR="004B0D93">
        <w:rPr>
          <w:rFonts w:ascii="Segoe UI" w:hAnsi="Segoe UI" w:cs="Segoe UI"/>
          <w:b/>
          <w:u w:val="single"/>
        </w:rPr>
        <w:tab/>
      </w:r>
      <w:r w:rsidR="004B0D93">
        <w:rPr>
          <w:rFonts w:ascii="Segoe UI" w:hAnsi="Segoe UI" w:cs="Segoe UI"/>
          <w:b/>
          <w:u w:val="single"/>
        </w:rPr>
        <w:tab/>
      </w:r>
      <w:r w:rsidR="004B0D93">
        <w:rPr>
          <w:rFonts w:ascii="Segoe UI" w:hAnsi="Segoe UI" w:cs="Segoe UI"/>
          <w:b/>
          <w:u w:val="single"/>
        </w:rPr>
        <w:tab/>
        <w:t xml:space="preserve">     0</w:t>
      </w:r>
      <w:r w:rsidR="00B54A7D">
        <w:rPr>
          <w:rFonts w:ascii="Segoe UI" w:hAnsi="Segoe UI" w:cs="Segoe UI"/>
          <w:b/>
          <w:u w:val="single"/>
        </w:rPr>
        <w:t>7</w:t>
      </w:r>
      <w:r w:rsidR="00A032D0">
        <w:rPr>
          <w:rFonts w:ascii="Segoe UI" w:hAnsi="Segoe UI" w:cs="Segoe UI"/>
          <w:b/>
          <w:u w:val="single"/>
        </w:rPr>
        <w:t xml:space="preserve"> </w:t>
      </w:r>
      <w:r w:rsidR="009E1662" w:rsidRPr="008575DE">
        <w:rPr>
          <w:rFonts w:ascii="Segoe UI" w:hAnsi="Segoe UI" w:cs="Segoe UI"/>
          <w:b/>
          <w:u w:val="single"/>
        </w:rPr>
        <w:t>Mart 20</w:t>
      </w:r>
      <w:r w:rsidR="00A06076">
        <w:rPr>
          <w:rFonts w:ascii="Segoe UI" w:hAnsi="Segoe UI" w:cs="Segoe UI"/>
          <w:b/>
          <w:u w:val="single"/>
        </w:rPr>
        <w:t>20</w:t>
      </w:r>
    </w:p>
    <w:p w:rsidR="00573345" w:rsidRDefault="00573345" w:rsidP="00F959D8">
      <w:pPr>
        <w:spacing w:line="300" w:lineRule="auto"/>
        <w:jc w:val="both"/>
        <w:rPr>
          <w:rFonts w:ascii="Segoe UI" w:hAnsi="Segoe UI" w:cs="Segoe UI"/>
          <w:b/>
          <w:noProof/>
          <w:sz w:val="24"/>
          <w:szCs w:val="24"/>
        </w:rPr>
      </w:pPr>
    </w:p>
    <w:p w:rsidR="007356E1" w:rsidRPr="00121671" w:rsidRDefault="00A07111" w:rsidP="00121671">
      <w:pPr>
        <w:spacing w:line="300" w:lineRule="auto"/>
        <w:jc w:val="center"/>
        <w:rPr>
          <w:rFonts w:ascii="Segoe UI" w:hAnsi="Segoe UI" w:cs="Segoe UI"/>
          <w:b/>
          <w:i/>
          <w:noProof/>
          <w:sz w:val="32"/>
          <w:szCs w:val="32"/>
        </w:rPr>
      </w:pPr>
      <w:r w:rsidRPr="007356E1">
        <w:rPr>
          <w:rFonts w:ascii="Segoe UI" w:hAnsi="Segoe UI" w:cs="Segoe UI"/>
          <w:b/>
          <w:i/>
          <w:noProof/>
          <w:sz w:val="32"/>
          <w:szCs w:val="32"/>
        </w:rPr>
        <w:t xml:space="preserve">Zorlu Holding Yönetim Kurulu Üyesi Selen Zorlu Melik: </w:t>
      </w:r>
      <w:bookmarkStart w:id="0" w:name="_GoBack"/>
      <w:bookmarkEnd w:id="0"/>
    </w:p>
    <w:p w:rsidR="0033487B" w:rsidRPr="0033487B" w:rsidRDefault="00FC1F8C" w:rsidP="0033487B">
      <w:pPr>
        <w:spacing w:line="300" w:lineRule="auto"/>
        <w:jc w:val="center"/>
        <w:rPr>
          <w:rFonts w:ascii="Segoe UI" w:hAnsi="Segoe UI" w:cs="Segoe UI"/>
          <w:b/>
          <w:i/>
          <w:sz w:val="23"/>
          <w:szCs w:val="23"/>
        </w:rPr>
      </w:pPr>
      <w:r w:rsidRPr="0033487B">
        <w:rPr>
          <w:rFonts w:ascii="Segoe UI" w:hAnsi="Segoe UI" w:cs="Segoe UI"/>
          <w:b/>
          <w:i/>
          <w:noProof/>
          <w:sz w:val="23"/>
          <w:szCs w:val="23"/>
        </w:rPr>
        <w:t>“</w:t>
      </w:r>
      <w:r w:rsidR="00A07111" w:rsidRPr="0033487B">
        <w:rPr>
          <w:rFonts w:ascii="Segoe UI" w:hAnsi="Segoe UI" w:cs="Segoe UI"/>
          <w:b/>
          <w:i/>
          <w:sz w:val="23"/>
          <w:szCs w:val="23"/>
        </w:rPr>
        <w:t>Kapsayıcı ve çeşitlilikten</w:t>
      </w:r>
      <w:r w:rsidR="0033487B">
        <w:rPr>
          <w:rFonts w:ascii="Segoe UI" w:hAnsi="Segoe UI" w:cs="Segoe UI"/>
          <w:b/>
          <w:i/>
          <w:sz w:val="23"/>
          <w:szCs w:val="23"/>
        </w:rPr>
        <w:t xml:space="preserve"> </w:t>
      </w:r>
      <w:r w:rsidR="00A07111" w:rsidRPr="0033487B">
        <w:rPr>
          <w:rFonts w:ascii="Segoe UI" w:hAnsi="Segoe UI" w:cs="Segoe UI"/>
          <w:b/>
          <w:i/>
          <w:sz w:val="23"/>
          <w:szCs w:val="23"/>
        </w:rPr>
        <w:t xml:space="preserve">beslenen daha iyi bir gelecek hayaline; </w:t>
      </w:r>
      <w:r w:rsidR="00773D03" w:rsidRPr="0033487B">
        <w:rPr>
          <w:rFonts w:ascii="Segoe UI" w:hAnsi="Segoe UI" w:cs="Segoe UI"/>
          <w:b/>
          <w:i/>
          <w:sz w:val="23"/>
          <w:szCs w:val="23"/>
        </w:rPr>
        <w:t xml:space="preserve">ancak </w:t>
      </w:r>
      <w:r w:rsidR="00A07111" w:rsidRPr="0033487B">
        <w:rPr>
          <w:rFonts w:ascii="Segoe UI" w:hAnsi="Segoe UI" w:cs="Segoe UI"/>
          <w:b/>
          <w:i/>
          <w:sz w:val="23"/>
          <w:szCs w:val="23"/>
        </w:rPr>
        <w:t xml:space="preserve">hayatın her alanında eşitliği </w:t>
      </w:r>
      <w:r w:rsidR="004C22E7" w:rsidRPr="0033487B">
        <w:rPr>
          <w:rFonts w:ascii="Segoe UI" w:hAnsi="Segoe UI" w:cs="Segoe UI"/>
          <w:b/>
          <w:i/>
          <w:sz w:val="23"/>
          <w:szCs w:val="23"/>
        </w:rPr>
        <w:t>yakalamış</w:t>
      </w:r>
      <w:r w:rsidR="00773D03" w:rsidRPr="0033487B">
        <w:rPr>
          <w:rFonts w:ascii="Segoe UI" w:hAnsi="Segoe UI" w:cs="Segoe UI"/>
          <w:b/>
          <w:i/>
          <w:sz w:val="23"/>
          <w:szCs w:val="23"/>
        </w:rPr>
        <w:t xml:space="preserve"> </w:t>
      </w:r>
      <w:r w:rsidR="00A07111" w:rsidRPr="0033487B">
        <w:rPr>
          <w:rFonts w:ascii="Segoe UI" w:hAnsi="Segoe UI" w:cs="Segoe UI"/>
          <w:b/>
          <w:i/>
          <w:sz w:val="23"/>
          <w:szCs w:val="23"/>
        </w:rPr>
        <w:t>bir toplum</w:t>
      </w:r>
      <w:r w:rsidR="004C22E7" w:rsidRPr="0033487B">
        <w:rPr>
          <w:rFonts w:ascii="Segoe UI" w:hAnsi="Segoe UI" w:cs="Segoe UI"/>
          <w:b/>
          <w:i/>
          <w:sz w:val="23"/>
          <w:szCs w:val="23"/>
        </w:rPr>
        <w:t xml:space="preserve"> olarak</w:t>
      </w:r>
      <w:r w:rsidR="00773D03" w:rsidRPr="0033487B">
        <w:rPr>
          <w:rFonts w:ascii="Segoe UI" w:hAnsi="Segoe UI" w:cs="Segoe UI"/>
          <w:b/>
          <w:i/>
          <w:sz w:val="23"/>
          <w:szCs w:val="23"/>
        </w:rPr>
        <w:t xml:space="preserve"> kavuşabiliriz. </w:t>
      </w:r>
      <w:r w:rsidR="00835515">
        <w:rPr>
          <w:rFonts w:ascii="Segoe UI" w:hAnsi="Segoe UI" w:cs="Segoe UI"/>
          <w:b/>
          <w:i/>
          <w:sz w:val="23"/>
          <w:szCs w:val="23"/>
        </w:rPr>
        <w:t xml:space="preserve">Endüstri 4.0 çağında nüfusun yarısını oluşturan kadınların değişim gücünü ve yaratıcılığını tüm süreçlere dahil etmeden toplumsal gelişme, kalkınma ve ilerleme sağlayamayız. Bu sebeple 8 Mart’ın özel bir gün olarak kutlanmasına gerek kalmadığı, kadınların her alanda eşit bir hayata ulaştığı bir dünya hayali için birlikte çalışmalıyız. Biz önümüzdeki dönemde Zorlu Grubu’nda, ‘Herkes için Eşit Bi'Hayat’ diyerek hazırladığımız Toplumsal Cinsiyet Eşitliği Manifestosu’nda </w:t>
      </w:r>
      <w:r w:rsidR="00835515" w:rsidRPr="00835515">
        <w:rPr>
          <w:rFonts w:ascii="Segoe UI" w:hAnsi="Segoe UI" w:cs="Segoe UI"/>
          <w:b/>
          <w:i/>
          <w:sz w:val="23"/>
          <w:szCs w:val="23"/>
        </w:rPr>
        <w:t>yer alan; toplumsal cinsiyet eşitliğinin bir kurum kültürüne dönüşmesinden, bu konudaki farkındalığın söylemlerimize, iletişimimize, müşterilerimiz dahil tüm paydaşlarımıza yansıtılmasına, iş gücüne eşit katılımdan, kadın lider ve yönetici sayısının artırılmasına kadar uzanan birçok taahhüdümüz doğrultusunda çalışmaya devam edeceğiz</w:t>
      </w:r>
      <w:r w:rsidR="00835515" w:rsidRPr="00835515">
        <w:rPr>
          <w:rFonts w:ascii="Segoe UI" w:hAnsi="Segoe UI" w:cs="Segoe UI"/>
          <w:b/>
          <w:sz w:val="23"/>
          <w:szCs w:val="23"/>
        </w:rPr>
        <w:t>.</w:t>
      </w:r>
      <w:r w:rsidR="0033487B" w:rsidRPr="0033487B">
        <w:rPr>
          <w:rFonts w:ascii="Segoe UI" w:hAnsi="Segoe UI" w:cs="Segoe UI"/>
          <w:b/>
          <w:i/>
          <w:sz w:val="23"/>
          <w:szCs w:val="23"/>
        </w:rPr>
        <w:t xml:space="preserve"> Birleşmiş Milletler’in yaptığı bir araştırmada; kadınların istihdam sevi</w:t>
      </w:r>
      <w:r w:rsidR="0033487B">
        <w:rPr>
          <w:rFonts w:ascii="Segoe UI" w:hAnsi="Segoe UI" w:cs="Segoe UI"/>
          <w:b/>
          <w:i/>
          <w:sz w:val="23"/>
          <w:szCs w:val="23"/>
        </w:rPr>
        <w:t xml:space="preserve">yesi, iyi bir örnek olan İsveç </w:t>
      </w:r>
      <w:r w:rsidR="0033487B" w:rsidRPr="0033487B">
        <w:rPr>
          <w:rFonts w:ascii="Segoe UI" w:hAnsi="Segoe UI" w:cs="Segoe UI"/>
          <w:b/>
          <w:i/>
          <w:sz w:val="23"/>
          <w:szCs w:val="23"/>
        </w:rPr>
        <w:t>seviyesine çıkarıldığında; OECD ülkelerinin gayrisafi hasılasının 6 trilyon dolar daha artırılabileceği ifade ed</w:t>
      </w:r>
      <w:r w:rsidR="00835515">
        <w:rPr>
          <w:rFonts w:ascii="Segoe UI" w:hAnsi="Segoe UI" w:cs="Segoe UI"/>
          <w:b/>
          <w:i/>
          <w:sz w:val="23"/>
          <w:szCs w:val="23"/>
        </w:rPr>
        <w:t xml:space="preserve">iliyor. </w:t>
      </w:r>
      <w:r w:rsidR="00835515">
        <w:rPr>
          <w:rFonts w:ascii="Segoe UI" w:hAnsi="Segoe UI" w:cs="Segoe UI"/>
          <w:b/>
          <w:sz w:val="23"/>
          <w:szCs w:val="23"/>
        </w:rPr>
        <w:t xml:space="preserve">Eğer gerekli adımları atarsak </w:t>
      </w:r>
      <w:r w:rsidR="00835515">
        <w:rPr>
          <w:rFonts w:ascii="Segoe UI" w:hAnsi="Segoe UI" w:cs="Segoe UI"/>
          <w:b/>
          <w:i/>
          <w:sz w:val="23"/>
          <w:szCs w:val="23"/>
        </w:rPr>
        <w:t xml:space="preserve">2030’a kadar 6,3 trilyon dolar yatırıma ihtiyaç duyduğumuz BM </w:t>
      </w:r>
      <w:r w:rsidR="00835515">
        <w:rPr>
          <w:rFonts w:ascii="Segoe UI" w:hAnsi="Segoe UI" w:cs="Segoe UI"/>
          <w:b/>
          <w:i/>
          <w:sz w:val="23"/>
          <w:szCs w:val="23"/>
          <w:lang w:eastAsia="en-US"/>
        </w:rPr>
        <w:t>Sürdürülebilir Kalkınma Amaçları’na ulaşma yolundaki en büyük gücümüz,</w:t>
      </w:r>
      <w:r w:rsidR="0033487B">
        <w:rPr>
          <w:rFonts w:ascii="Segoe UI" w:hAnsi="Segoe UI" w:cs="Segoe UI"/>
          <w:b/>
          <w:i/>
          <w:sz w:val="23"/>
          <w:szCs w:val="23"/>
          <w:lang w:eastAsia="en-US"/>
        </w:rPr>
        <w:t xml:space="preserve"> </w:t>
      </w:r>
      <w:r w:rsidR="00835515">
        <w:rPr>
          <w:rFonts w:ascii="Segoe UI" w:hAnsi="Segoe UI" w:cs="Segoe UI"/>
          <w:b/>
          <w:i/>
          <w:sz w:val="23"/>
          <w:szCs w:val="23"/>
        </w:rPr>
        <w:t>yaratacakları trilyonlarca dolarlık ekonomi ile kadınlar olacak” dedi.</w:t>
      </w:r>
    </w:p>
    <w:p w:rsidR="0033487B" w:rsidRPr="00A21E36" w:rsidRDefault="0033487B" w:rsidP="0033487B">
      <w:pPr>
        <w:jc w:val="both"/>
        <w:rPr>
          <w:rFonts w:ascii="Segoe UI" w:hAnsi="Segoe UI" w:cs="Segoe UI"/>
        </w:rPr>
      </w:pPr>
    </w:p>
    <w:p w:rsidR="0033487B" w:rsidRDefault="00251C83" w:rsidP="00A44162">
      <w:pPr>
        <w:jc w:val="both"/>
        <w:rPr>
          <w:rFonts w:ascii="Segoe UI" w:hAnsi="Segoe UI" w:cs="Segoe UI"/>
          <w:bCs/>
          <w:sz w:val="23"/>
          <w:szCs w:val="23"/>
        </w:rPr>
      </w:pPr>
      <w:r w:rsidRPr="00B51E34">
        <w:rPr>
          <w:rFonts w:ascii="Segoe UI" w:hAnsi="Segoe UI" w:cs="Segoe UI"/>
          <w:sz w:val="23"/>
          <w:szCs w:val="23"/>
        </w:rPr>
        <w:t>Zorlu Holding, Akıllı Hayat 2030 sürdürülebilirlik vizyonun</w:t>
      </w:r>
      <w:r w:rsidR="00773D03">
        <w:rPr>
          <w:rFonts w:ascii="Segoe UI" w:hAnsi="Segoe UI" w:cs="Segoe UI"/>
          <w:sz w:val="23"/>
          <w:szCs w:val="23"/>
        </w:rPr>
        <w:t>un</w:t>
      </w:r>
      <w:r w:rsidRPr="00B51E34">
        <w:rPr>
          <w:rFonts w:ascii="Segoe UI" w:hAnsi="Segoe UI" w:cs="Segoe UI"/>
          <w:sz w:val="23"/>
          <w:szCs w:val="23"/>
        </w:rPr>
        <w:t xml:space="preserve"> önemli parçalarından biri olarak gördüğü çeşitlilik ve kapsayıcılık st</w:t>
      </w:r>
      <w:r w:rsidR="00B51E34">
        <w:rPr>
          <w:rFonts w:ascii="Segoe UI" w:hAnsi="Segoe UI" w:cs="Segoe UI"/>
          <w:sz w:val="23"/>
          <w:szCs w:val="23"/>
        </w:rPr>
        <w:t>r</w:t>
      </w:r>
      <w:r w:rsidRPr="00B51E34">
        <w:rPr>
          <w:rFonts w:ascii="Segoe UI" w:hAnsi="Segoe UI" w:cs="Segoe UI"/>
          <w:sz w:val="23"/>
          <w:szCs w:val="23"/>
        </w:rPr>
        <w:t>atej</w:t>
      </w:r>
      <w:r w:rsidR="00B51E34">
        <w:rPr>
          <w:rFonts w:ascii="Segoe UI" w:hAnsi="Segoe UI" w:cs="Segoe UI"/>
          <w:sz w:val="23"/>
          <w:szCs w:val="23"/>
        </w:rPr>
        <w:t>isi</w:t>
      </w:r>
      <w:r w:rsidRPr="00B51E34">
        <w:rPr>
          <w:rFonts w:ascii="Segoe UI" w:hAnsi="Segoe UI" w:cs="Segoe UI"/>
          <w:sz w:val="23"/>
          <w:szCs w:val="23"/>
        </w:rPr>
        <w:t xml:space="preserve"> çerçevesinde başlattığı toplumsal cinsiyet eşitliği odaklı çalışmalarını</w:t>
      </w:r>
      <w:r w:rsidR="00A44162" w:rsidRPr="00B51E34">
        <w:rPr>
          <w:rFonts w:ascii="Segoe UI" w:hAnsi="Segoe UI" w:cs="Segoe UI"/>
          <w:sz w:val="23"/>
          <w:szCs w:val="23"/>
        </w:rPr>
        <w:t xml:space="preserve"> her geçen gün daha da </w:t>
      </w:r>
      <w:r w:rsidR="004C22E7">
        <w:rPr>
          <w:rFonts w:ascii="Segoe UI" w:hAnsi="Segoe UI" w:cs="Segoe UI"/>
          <w:sz w:val="23"/>
          <w:szCs w:val="23"/>
        </w:rPr>
        <w:t>güçlendiriyor.</w:t>
      </w:r>
    </w:p>
    <w:p w:rsidR="0033487B" w:rsidRDefault="0033487B" w:rsidP="00A44162">
      <w:pPr>
        <w:jc w:val="both"/>
        <w:rPr>
          <w:rFonts w:ascii="Segoe UI" w:hAnsi="Segoe UI" w:cs="Segoe UI"/>
          <w:bCs/>
          <w:sz w:val="23"/>
          <w:szCs w:val="23"/>
        </w:rPr>
      </w:pPr>
    </w:p>
    <w:p w:rsidR="007A433F" w:rsidRPr="00B51E34" w:rsidRDefault="00081417" w:rsidP="00A44162">
      <w:pPr>
        <w:jc w:val="both"/>
        <w:rPr>
          <w:rFonts w:ascii="Segoe UI" w:hAnsi="Segoe UI" w:cs="Segoe UI"/>
          <w:sz w:val="23"/>
          <w:szCs w:val="23"/>
        </w:rPr>
      </w:pPr>
      <w:r w:rsidRPr="00B51E34">
        <w:rPr>
          <w:rFonts w:ascii="Segoe UI" w:hAnsi="Segoe UI" w:cs="Segoe UI"/>
          <w:bCs/>
          <w:sz w:val="23"/>
          <w:szCs w:val="23"/>
        </w:rPr>
        <w:t>Zorlu Holding Yönetim Kurulu Üyesi Selen Zorlu Melik önderliğinde</w:t>
      </w:r>
      <w:r w:rsidR="008174CC" w:rsidRPr="00B51E34">
        <w:rPr>
          <w:rFonts w:ascii="Segoe UI" w:hAnsi="Segoe UI" w:cs="Segoe UI"/>
          <w:bCs/>
          <w:sz w:val="23"/>
          <w:szCs w:val="23"/>
        </w:rPr>
        <w:t>,</w:t>
      </w:r>
      <w:r w:rsidRPr="00B51E34">
        <w:rPr>
          <w:rFonts w:ascii="Segoe UI" w:hAnsi="Segoe UI" w:cs="Segoe UI"/>
          <w:bCs/>
          <w:sz w:val="23"/>
          <w:szCs w:val="23"/>
        </w:rPr>
        <w:t xml:space="preserve"> Toplumsal Cinsiyet Eşitliği Komitesi ve gönüllü Zorlu çalışanlarının katılımıyla oluşturulan Toplumsal Cinsiyet Eşitliği Çalışma Grubu, geçtiğimiz yıldan bu yana bu konu</w:t>
      </w:r>
      <w:r w:rsidR="00ED2F1D" w:rsidRPr="00B51E34">
        <w:rPr>
          <w:rFonts w:ascii="Segoe UI" w:hAnsi="Segoe UI" w:cs="Segoe UI"/>
          <w:bCs/>
          <w:sz w:val="23"/>
          <w:szCs w:val="23"/>
        </w:rPr>
        <w:t>da</w:t>
      </w:r>
      <w:r w:rsidRPr="00B51E34">
        <w:rPr>
          <w:rFonts w:ascii="Segoe UI" w:hAnsi="Segoe UI" w:cs="Segoe UI"/>
          <w:bCs/>
          <w:sz w:val="23"/>
          <w:szCs w:val="23"/>
        </w:rPr>
        <w:t xml:space="preserve"> yaptığı çalışmalarla </w:t>
      </w:r>
      <w:r w:rsidR="007A433F" w:rsidRPr="00B51E34">
        <w:rPr>
          <w:rFonts w:ascii="Segoe UI" w:hAnsi="Segoe UI" w:cs="Segoe UI"/>
          <w:bCs/>
          <w:sz w:val="23"/>
          <w:szCs w:val="23"/>
        </w:rPr>
        <w:t xml:space="preserve">30 bin civarında çalışanı bulunan Zorlu Grubu </w:t>
      </w:r>
      <w:r w:rsidRPr="00B51E34">
        <w:rPr>
          <w:rFonts w:ascii="Segoe UI" w:hAnsi="Segoe UI" w:cs="Segoe UI"/>
          <w:bCs/>
          <w:sz w:val="23"/>
          <w:szCs w:val="23"/>
        </w:rPr>
        <w:t>iç</w:t>
      </w:r>
      <w:r w:rsidR="007A433F" w:rsidRPr="00B51E34">
        <w:rPr>
          <w:rFonts w:ascii="Segoe UI" w:hAnsi="Segoe UI" w:cs="Segoe UI"/>
          <w:bCs/>
          <w:sz w:val="23"/>
          <w:szCs w:val="23"/>
        </w:rPr>
        <w:t>in</w:t>
      </w:r>
      <w:r w:rsidRPr="00B51E34">
        <w:rPr>
          <w:rFonts w:ascii="Segoe UI" w:hAnsi="Segoe UI" w:cs="Segoe UI"/>
          <w:bCs/>
          <w:sz w:val="23"/>
          <w:szCs w:val="23"/>
        </w:rPr>
        <w:t>deki farkındalığı artırmaya devam ediyor.</w:t>
      </w:r>
      <w:r w:rsidR="007A433F" w:rsidRPr="00B51E34">
        <w:rPr>
          <w:rFonts w:ascii="Segoe UI" w:hAnsi="Segoe UI" w:cs="Segoe UI"/>
          <w:sz w:val="23"/>
          <w:szCs w:val="23"/>
        </w:rPr>
        <w:t xml:space="preserve"> </w:t>
      </w:r>
    </w:p>
    <w:p w:rsidR="00DE7342" w:rsidRPr="00B51E34" w:rsidRDefault="00DE7342" w:rsidP="00A44162">
      <w:pPr>
        <w:jc w:val="both"/>
        <w:rPr>
          <w:rFonts w:ascii="Segoe UI" w:hAnsi="Segoe UI" w:cs="Segoe UI"/>
          <w:sz w:val="23"/>
          <w:szCs w:val="23"/>
        </w:rPr>
      </w:pPr>
    </w:p>
    <w:p w:rsidR="005D34AA" w:rsidRPr="00B51E34" w:rsidRDefault="00DE7342" w:rsidP="00DE7342">
      <w:pPr>
        <w:jc w:val="both"/>
        <w:rPr>
          <w:rFonts w:ascii="Segoe UI" w:hAnsi="Segoe UI" w:cs="Segoe UI"/>
          <w:b/>
          <w:bCs/>
          <w:i/>
          <w:sz w:val="23"/>
          <w:szCs w:val="23"/>
          <w:lang w:eastAsia="en-US"/>
        </w:rPr>
      </w:pPr>
      <w:r w:rsidRPr="00B51E34">
        <w:rPr>
          <w:rFonts w:ascii="Segoe UI" w:hAnsi="Segoe UI" w:cs="Segoe UI"/>
          <w:b/>
          <w:bCs/>
          <w:sz w:val="23"/>
          <w:szCs w:val="23"/>
        </w:rPr>
        <w:t>Zorlu Holding Yönetim Kurulu Üyesi Selen Zorlu Melik</w:t>
      </w:r>
      <w:r w:rsidRPr="00B51E34">
        <w:rPr>
          <w:rFonts w:ascii="Segoe UI" w:hAnsi="Segoe UI" w:cs="Segoe UI"/>
          <w:b/>
          <w:bCs/>
          <w:i/>
          <w:sz w:val="23"/>
          <w:szCs w:val="23"/>
        </w:rPr>
        <w:t>: “</w:t>
      </w:r>
      <w:r w:rsidR="005D34AA" w:rsidRPr="00B51E34">
        <w:rPr>
          <w:rFonts w:ascii="Segoe UI" w:hAnsi="Segoe UI" w:cs="Segoe UI"/>
          <w:b/>
          <w:bCs/>
          <w:i/>
          <w:sz w:val="23"/>
          <w:szCs w:val="23"/>
        </w:rPr>
        <w:t xml:space="preserve">Eğer gerekli adımları atarsak, </w:t>
      </w:r>
      <w:r w:rsidR="005D34AA" w:rsidRPr="00B51E34">
        <w:rPr>
          <w:rFonts w:ascii="Segoe UI" w:hAnsi="Segoe UI" w:cs="Segoe UI"/>
          <w:b/>
          <w:bCs/>
          <w:i/>
          <w:sz w:val="23"/>
          <w:szCs w:val="23"/>
          <w:lang w:eastAsia="en-US"/>
        </w:rPr>
        <w:t xml:space="preserve">sürdürülebilir kalkınma </w:t>
      </w:r>
      <w:r w:rsidR="004C22E7">
        <w:rPr>
          <w:rFonts w:ascii="Segoe UI" w:hAnsi="Segoe UI" w:cs="Segoe UI"/>
          <w:b/>
          <w:bCs/>
          <w:i/>
          <w:sz w:val="23"/>
          <w:szCs w:val="23"/>
          <w:lang w:eastAsia="en-US"/>
        </w:rPr>
        <w:t>amaçlarına</w:t>
      </w:r>
      <w:r w:rsidR="00773D03">
        <w:rPr>
          <w:rFonts w:ascii="Segoe UI" w:hAnsi="Segoe UI" w:cs="Segoe UI"/>
          <w:b/>
          <w:bCs/>
          <w:i/>
          <w:sz w:val="23"/>
          <w:szCs w:val="23"/>
          <w:lang w:eastAsia="en-US"/>
        </w:rPr>
        <w:t xml:space="preserve"> </w:t>
      </w:r>
      <w:r w:rsidR="005D34AA" w:rsidRPr="00B51E34">
        <w:rPr>
          <w:rFonts w:ascii="Segoe UI" w:hAnsi="Segoe UI" w:cs="Segoe UI"/>
          <w:b/>
          <w:bCs/>
          <w:i/>
          <w:sz w:val="23"/>
          <w:szCs w:val="23"/>
          <w:lang w:eastAsia="en-US"/>
        </w:rPr>
        <w:t xml:space="preserve">ulaşma yolundaki en büyük gücümüz, </w:t>
      </w:r>
      <w:r w:rsidR="005D34AA" w:rsidRPr="00B51E34">
        <w:rPr>
          <w:rFonts w:ascii="Segoe UI" w:hAnsi="Segoe UI" w:cs="Segoe UI"/>
          <w:b/>
          <w:bCs/>
          <w:i/>
          <w:sz w:val="23"/>
          <w:szCs w:val="23"/>
        </w:rPr>
        <w:t>yaratacakları trilyonlarca dolarlık ekonomi ile kadınlar olacaktır”</w:t>
      </w:r>
      <w:r w:rsidR="004C22E7">
        <w:rPr>
          <w:rFonts w:ascii="Segoe UI" w:hAnsi="Segoe UI" w:cs="Segoe UI"/>
          <w:b/>
          <w:bCs/>
          <w:i/>
          <w:sz w:val="23"/>
          <w:szCs w:val="23"/>
        </w:rPr>
        <w:t xml:space="preserve">dedi. </w:t>
      </w:r>
    </w:p>
    <w:p w:rsidR="005D34AA" w:rsidRPr="00B51E34" w:rsidRDefault="005D34AA" w:rsidP="00DE7342">
      <w:pPr>
        <w:jc w:val="both"/>
        <w:rPr>
          <w:rFonts w:ascii="Segoe UI" w:hAnsi="Segoe UI" w:cs="Segoe UI"/>
          <w:b/>
          <w:bCs/>
          <w:i/>
          <w:sz w:val="23"/>
          <w:szCs w:val="23"/>
          <w:highlight w:val="yellow"/>
          <w:lang w:eastAsia="en-US"/>
        </w:rPr>
      </w:pPr>
    </w:p>
    <w:p w:rsidR="00151E08" w:rsidRPr="006D287F" w:rsidRDefault="00DE7342" w:rsidP="00151E08">
      <w:pPr>
        <w:pStyle w:val="NoSpacing"/>
        <w:jc w:val="both"/>
        <w:rPr>
          <w:rFonts w:ascii="Segoe UI" w:hAnsi="Segoe UI" w:cs="Segoe UI"/>
          <w:bCs/>
          <w:i/>
          <w:sz w:val="23"/>
          <w:szCs w:val="23"/>
        </w:rPr>
      </w:pPr>
      <w:r w:rsidRPr="00B51E34">
        <w:rPr>
          <w:rFonts w:ascii="Segoe UI" w:hAnsi="Segoe UI" w:cs="Segoe UI"/>
          <w:sz w:val="23"/>
          <w:szCs w:val="23"/>
          <w:shd w:val="clear" w:color="auto" w:fill="FFFFFF"/>
        </w:rPr>
        <w:t>Eşitsizliğin küreselleşmenin en temel sorunlarından biri olduğunu ve bundan en fazla etkilenenlerin de kadınlar olduğunu</w:t>
      </w:r>
      <w:r w:rsidR="00007CCB">
        <w:rPr>
          <w:rFonts w:ascii="Segoe UI" w:hAnsi="Segoe UI" w:cs="Segoe UI"/>
          <w:sz w:val="23"/>
          <w:szCs w:val="23"/>
          <w:shd w:val="clear" w:color="auto" w:fill="FFFFFF"/>
        </w:rPr>
        <w:t xml:space="preserve"> </w:t>
      </w:r>
      <w:r w:rsidR="004C22E7">
        <w:rPr>
          <w:rFonts w:ascii="Segoe UI" w:hAnsi="Segoe UI" w:cs="Segoe UI"/>
          <w:sz w:val="23"/>
          <w:szCs w:val="23"/>
          <w:shd w:val="clear" w:color="auto" w:fill="FFFFFF"/>
        </w:rPr>
        <w:t>vurgulayan</w:t>
      </w:r>
      <w:r w:rsidRPr="00B51E34">
        <w:rPr>
          <w:rFonts w:ascii="Segoe UI" w:hAnsi="Segoe UI" w:cs="Segoe UI"/>
          <w:sz w:val="23"/>
          <w:szCs w:val="23"/>
          <w:shd w:val="clear" w:color="auto" w:fill="FFFFFF"/>
        </w:rPr>
        <w:t xml:space="preserve"> </w:t>
      </w:r>
      <w:r w:rsidRPr="00B51E34">
        <w:rPr>
          <w:rFonts w:ascii="Segoe UI" w:hAnsi="Segoe UI" w:cs="Segoe UI"/>
          <w:b/>
          <w:sz w:val="23"/>
          <w:szCs w:val="23"/>
        </w:rPr>
        <w:t>Zorlu Holding Yönetim Kurulu Üyesi Selen Zorlu Melik</w:t>
      </w:r>
      <w:r w:rsidR="00151E08" w:rsidRPr="00B51E34">
        <w:rPr>
          <w:rFonts w:ascii="Segoe UI" w:hAnsi="Segoe UI" w:cs="Segoe UI"/>
          <w:bCs/>
          <w:sz w:val="23"/>
          <w:szCs w:val="23"/>
        </w:rPr>
        <w:t>;</w:t>
      </w:r>
      <w:r w:rsidRPr="00B51E34">
        <w:rPr>
          <w:rFonts w:ascii="Segoe UI" w:hAnsi="Segoe UI" w:cs="Segoe UI"/>
          <w:bCs/>
          <w:sz w:val="23"/>
          <w:szCs w:val="23"/>
        </w:rPr>
        <w:t xml:space="preserve"> </w:t>
      </w:r>
      <w:r w:rsidRPr="00B51E34">
        <w:rPr>
          <w:rFonts w:ascii="Segoe UI" w:hAnsi="Segoe UI" w:cs="Segoe UI"/>
          <w:bCs/>
          <w:i/>
          <w:sz w:val="23"/>
          <w:szCs w:val="23"/>
        </w:rPr>
        <w:t>“</w:t>
      </w:r>
      <w:r w:rsidR="006650CB" w:rsidRPr="00B51E34">
        <w:rPr>
          <w:rFonts w:ascii="Segoe UI" w:hAnsi="Segoe UI" w:cs="Segoe UI"/>
          <w:bCs/>
          <w:i/>
          <w:sz w:val="23"/>
          <w:szCs w:val="23"/>
        </w:rPr>
        <w:t>Bugün küresel ekonom</w:t>
      </w:r>
      <w:r w:rsidR="00832CEC" w:rsidRPr="00B51E34">
        <w:rPr>
          <w:rFonts w:ascii="Segoe UI" w:hAnsi="Segoe UI" w:cs="Segoe UI"/>
          <w:bCs/>
          <w:i/>
          <w:sz w:val="23"/>
          <w:szCs w:val="23"/>
        </w:rPr>
        <w:t>i</w:t>
      </w:r>
      <w:r w:rsidR="004C22E7">
        <w:rPr>
          <w:rFonts w:ascii="Segoe UI" w:hAnsi="Segoe UI" w:cs="Segoe UI"/>
          <w:bCs/>
          <w:i/>
          <w:sz w:val="23"/>
          <w:szCs w:val="23"/>
        </w:rPr>
        <w:t>k sistem</w:t>
      </w:r>
      <w:r w:rsidR="006650CB" w:rsidRPr="00B51E34">
        <w:rPr>
          <w:rFonts w:ascii="Segoe UI" w:hAnsi="Segoe UI" w:cs="Segoe UI"/>
          <w:bCs/>
          <w:i/>
          <w:sz w:val="23"/>
          <w:szCs w:val="23"/>
        </w:rPr>
        <w:t xml:space="preserve">, kadınlar ve erkekler arasında derin </w:t>
      </w:r>
      <w:r w:rsidR="006650CB" w:rsidRPr="00B51E34">
        <w:rPr>
          <w:rFonts w:ascii="Segoe UI" w:hAnsi="Segoe UI" w:cs="Segoe UI"/>
          <w:bCs/>
          <w:i/>
          <w:sz w:val="23"/>
          <w:szCs w:val="23"/>
        </w:rPr>
        <w:lastRenderedPageBreak/>
        <w:t xml:space="preserve">eşitsizlikler yaratmış durumda. Toplumun yarısını oluşturan kadınları üretim sürecinin </w:t>
      </w:r>
      <w:r w:rsidR="006650CB" w:rsidRPr="006D287F">
        <w:rPr>
          <w:rFonts w:ascii="Segoe UI" w:hAnsi="Segoe UI" w:cs="Segoe UI"/>
          <w:bCs/>
          <w:i/>
          <w:sz w:val="23"/>
          <w:szCs w:val="23"/>
        </w:rPr>
        <w:t>dışında bırakarak, sınırlar ve bariyer</w:t>
      </w:r>
      <w:r w:rsidR="00BD7475" w:rsidRPr="006D287F">
        <w:rPr>
          <w:rFonts w:ascii="Segoe UI" w:hAnsi="Segoe UI" w:cs="Segoe UI"/>
          <w:bCs/>
          <w:i/>
          <w:sz w:val="23"/>
          <w:szCs w:val="23"/>
        </w:rPr>
        <w:t>ler</w:t>
      </w:r>
      <w:r w:rsidR="006650CB" w:rsidRPr="006D287F">
        <w:rPr>
          <w:rFonts w:ascii="Segoe UI" w:hAnsi="Segoe UI" w:cs="Segoe UI"/>
          <w:bCs/>
          <w:i/>
          <w:sz w:val="23"/>
          <w:szCs w:val="23"/>
        </w:rPr>
        <w:t xml:space="preserve"> koyarak daha iyi bir geleceğe ulaşamayız. </w:t>
      </w:r>
      <w:r w:rsidR="00835515" w:rsidRPr="00835515">
        <w:rPr>
          <w:rFonts w:ascii="Segoe UI" w:hAnsi="Segoe UI" w:cs="Segoe UI"/>
          <w:i/>
          <w:sz w:val="23"/>
          <w:szCs w:val="23"/>
        </w:rPr>
        <w:t>Birleşmiş Milletler’in yaptığı bir araştırma</w:t>
      </w:r>
      <w:r w:rsidR="00972097">
        <w:rPr>
          <w:rFonts w:ascii="Segoe UI" w:hAnsi="Segoe UI" w:cs="Segoe UI"/>
          <w:i/>
          <w:sz w:val="23"/>
          <w:szCs w:val="23"/>
        </w:rPr>
        <w:t xml:space="preserve">da; </w:t>
      </w:r>
      <w:r w:rsidR="00835515" w:rsidRPr="00835515">
        <w:rPr>
          <w:rFonts w:ascii="Segoe UI" w:hAnsi="Segoe UI" w:cs="Segoe UI"/>
          <w:i/>
          <w:sz w:val="23"/>
          <w:szCs w:val="23"/>
        </w:rPr>
        <w:t>kadınların istihdam seviyesi, iyi bir örnek olan İsveç seviyesine çıkarıldığında;</w:t>
      </w:r>
      <w:r w:rsidR="00BF6D73">
        <w:rPr>
          <w:rFonts w:ascii="Segoe UI" w:hAnsi="Segoe UI" w:cs="Segoe UI"/>
          <w:i/>
          <w:sz w:val="23"/>
          <w:szCs w:val="23"/>
        </w:rPr>
        <w:t xml:space="preserve"> </w:t>
      </w:r>
      <w:r w:rsidR="00835515" w:rsidRPr="00835515">
        <w:rPr>
          <w:rFonts w:ascii="Segoe UI" w:hAnsi="Segoe UI" w:cs="Segoe UI"/>
          <w:i/>
          <w:sz w:val="23"/>
          <w:szCs w:val="23"/>
        </w:rPr>
        <w:t>OECD ülkelerinin gayrisafi hasılas</w:t>
      </w:r>
      <w:r w:rsidR="00972097">
        <w:rPr>
          <w:rFonts w:ascii="Segoe UI" w:hAnsi="Segoe UI" w:cs="Segoe UI"/>
          <w:i/>
          <w:sz w:val="23"/>
          <w:szCs w:val="23"/>
        </w:rPr>
        <w:t>ının</w:t>
      </w:r>
      <w:r w:rsidR="00835515" w:rsidRPr="00835515">
        <w:rPr>
          <w:rFonts w:ascii="Segoe UI" w:hAnsi="Segoe UI" w:cs="Segoe UI"/>
          <w:i/>
          <w:sz w:val="23"/>
          <w:szCs w:val="23"/>
        </w:rPr>
        <w:t xml:space="preserve"> 6 trilyon dolar daha artırılabileceği ifade ediliyor.</w:t>
      </w:r>
      <w:r w:rsidR="006D287F" w:rsidRPr="006D287F">
        <w:rPr>
          <w:rFonts w:ascii="Segoe UI" w:hAnsi="Segoe UI" w:cs="Segoe UI"/>
          <w:b/>
          <w:i/>
          <w:sz w:val="23"/>
          <w:szCs w:val="23"/>
        </w:rPr>
        <w:t xml:space="preserve"> </w:t>
      </w:r>
      <w:r w:rsidR="00835515">
        <w:rPr>
          <w:rFonts w:ascii="Segoe UI" w:hAnsi="Segoe UI" w:cs="Segoe UI"/>
          <w:bCs/>
          <w:i/>
          <w:sz w:val="23"/>
          <w:szCs w:val="23"/>
        </w:rPr>
        <w:t>OECD’in yaptığı açıklamalara göre ise küresel sürdürülebilir kalkınma amaçlarına ulaşmak için 2030'a kadar 6,3 trilyon dolar yatırım gerektiğini düşündüğümüzde; bu rakam çok daha anlamlı ve çarpıcı hale geliyor. Eğer gerekli adımları atarsak, bu yoldaki en büyük gücümüz, yaratacakları trilyonlarca dolarlık ekonomi ile kadınlar olacak.</w:t>
      </w:r>
      <w:r w:rsidR="00835515">
        <w:rPr>
          <w:i/>
          <w:sz w:val="23"/>
          <w:szCs w:val="23"/>
        </w:rPr>
        <w:t xml:space="preserve"> </w:t>
      </w:r>
      <w:r w:rsidR="00835515">
        <w:rPr>
          <w:rFonts w:ascii="Segoe UI" w:hAnsi="Segoe UI" w:cs="Segoe UI"/>
          <w:bCs/>
          <w:i/>
          <w:sz w:val="23"/>
          <w:szCs w:val="23"/>
        </w:rPr>
        <w:t xml:space="preserve">Hele ki kadınlar teknoloji ve katma değer odaklı işlere yönlendilirir ve bu alanlarda desteklenirse hepimizin hayali olan herkes için eşit ve daha iyi bir geleceğe çok daha hızlı ulaşabiliriz” dedi. </w:t>
      </w:r>
    </w:p>
    <w:p w:rsidR="001D2BC1" w:rsidRPr="00B51E34" w:rsidRDefault="001D2BC1" w:rsidP="00A44162">
      <w:pPr>
        <w:jc w:val="both"/>
        <w:rPr>
          <w:rFonts w:ascii="Segoe UI" w:hAnsi="Segoe UI" w:cs="Segoe UI"/>
          <w:sz w:val="23"/>
          <w:szCs w:val="23"/>
        </w:rPr>
      </w:pPr>
    </w:p>
    <w:p w:rsidR="001D2BC1" w:rsidRDefault="00231E0A" w:rsidP="00A44162">
      <w:pPr>
        <w:jc w:val="both"/>
        <w:rPr>
          <w:rFonts w:ascii="Segoe UI" w:hAnsi="Segoe UI" w:cs="Segoe UI"/>
          <w:sz w:val="23"/>
          <w:szCs w:val="23"/>
        </w:rPr>
      </w:pPr>
      <w:r>
        <w:rPr>
          <w:rFonts w:ascii="Segoe UI" w:hAnsi="Segoe UI" w:cs="Segoe UI"/>
          <w:b/>
          <w:sz w:val="23"/>
          <w:szCs w:val="23"/>
        </w:rPr>
        <w:t>Zorlu Grubu’nda “</w:t>
      </w:r>
      <w:r w:rsidR="007A433F" w:rsidRPr="00B51E34">
        <w:rPr>
          <w:rFonts w:ascii="Segoe UI" w:hAnsi="Segoe UI" w:cs="Segoe UI"/>
          <w:b/>
          <w:sz w:val="23"/>
          <w:szCs w:val="23"/>
        </w:rPr>
        <w:t>Herkes için Eşit Bi'Hayat</w:t>
      </w:r>
      <w:r>
        <w:rPr>
          <w:rFonts w:ascii="Segoe UI" w:hAnsi="Segoe UI" w:cs="Segoe UI"/>
          <w:b/>
          <w:sz w:val="23"/>
          <w:szCs w:val="23"/>
        </w:rPr>
        <w:t>”</w:t>
      </w:r>
      <w:r w:rsidR="007A433F" w:rsidRPr="00B51E34">
        <w:rPr>
          <w:rFonts w:ascii="Segoe UI" w:hAnsi="Segoe UI" w:cs="Segoe UI"/>
          <w:bCs/>
          <w:sz w:val="23"/>
          <w:szCs w:val="23"/>
        </w:rPr>
        <w:t xml:space="preserve"> diyerek hazırla</w:t>
      </w:r>
      <w:r w:rsidR="007255DE">
        <w:rPr>
          <w:rFonts w:ascii="Segoe UI" w:hAnsi="Segoe UI" w:cs="Segoe UI"/>
          <w:bCs/>
          <w:sz w:val="23"/>
          <w:szCs w:val="23"/>
        </w:rPr>
        <w:t>dıkları</w:t>
      </w:r>
      <w:r w:rsidR="00DD24C0">
        <w:rPr>
          <w:rFonts w:ascii="Segoe UI" w:hAnsi="Segoe UI" w:cs="Segoe UI"/>
          <w:bCs/>
          <w:sz w:val="23"/>
          <w:szCs w:val="23"/>
        </w:rPr>
        <w:t xml:space="preserve"> stratejik</w:t>
      </w:r>
      <w:r w:rsidR="007A433F" w:rsidRPr="00B51E34">
        <w:rPr>
          <w:rFonts w:ascii="Segoe UI" w:hAnsi="Segoe UI" w:cs="Segoe UI"/>
          <w:bCs/>
          <w:sz w:val="23"/>
          <w:szCs w:val="23"/>
        </w:rPr>
        <w:t xml:space="preserve"> yol haritasıyla toplumsal cinsiyet eşitliğine yönelik bir</w:t>
      </w:r>
      <w:r w:rsidR="00ED2F1D" w:rsidRPr="00B51E34">
        <w:rPr>
          <w:rFonts w:ascii="Segoe UI" w:hAnsi="Segoe UI" w:cs="Segoe UI"/>
          <w:bCs/>
          <w:sz w:val="23"/>
          <w:szCs w:val="23"/>
        </w:rPr>
        <w:t xml:space="preserve">çok </w:t>
      </w:r>
      <w:r w:rsidR="007A433F" w:rsidRPr="00B51E34">
        <w:rPr>
          <w:rFonts w:ascii="Segoe UI" w:hAnsi="Segoe UI" w:cs="Segoe UI"/>
          <w:bCs/>
          <w:sz w:val="23"/>
          <w:szCs w:val="23"/>
        </w:rPr>
        <w:t xml:space="preserve">çalışmaya imza attıklarını dile getiren </w:t>
      </w:r>
      <w:r w:rsidR="007A433F" w:rsidRPr="00B51E34">
        <w:rPr>
          <w:rFonts w:ascii="Segoe UI" w:hAnsi="Segoe UI" w:cs="Segoe UI"/>
          <w:b/>
          <w:sz w:val="23"/>
          <w:szCs w:val="23"/>
        </w:rPr>
        <w:t>Selen Zorlu Melik</w:t>
      </w:r>
      <w:r w:rsidR="007A433F" w:rsidRPr="00B51E34">
        <w:rPr>
          <w:rFonts w:ascii="Segoe UI" w:hAnsi="Segoe UI" w:cs="Segoe UI"/>
          <w:bCs/>
          <w:sz w:val="23"/>
          <w:szCs w:val="23"/>
        </w:rPr>
        <w:t xml:space="preserve">; </w:t>
      </w:r>
      <w:r w:rsidR="007A433F" w:rsidRPr="00B51E34">
        <w:rPr>
          <w:rFonts w:ascii="Segoe UI" w:hAnsi="Segoe UI" w:cs="Segoe UI"/>
          <w:i/>
          <w:noProof/>
          <w:sz w:val="23"/>
          <w:szCs w:val="23"/>
        </w:rPr>
        <w:t>“</w:t>
      </w:r>
      <w:r w:rsidR="007A433F" w:rsidRPr="00B51E34">
        <w:rPr>
          <w:rFonts w:ascii="Segoe UI" w:hAnsi="Segoe UI" w:cs="Segoe UI"/>
          <w:i/>
          <w:sz w:val="23"/>
          <w:szCs w:val="23"/>
        </w:rPr>
        <w:t>Kapsayıcı ve çeşitlilikten beslenen daha iyi bir gelecek hayaline; hayatın her alanında eşitliği sağlayacak bir toplum</w:t>
      </w:r>
      <w:r w:rsidR="00DD24C0">
        <w:rPr>
          <w:rFonts w:ascii="Segoe UI" w:hAnsi="Segoe UI" w:cs="Segoe UI"/>
          <w:i/>
          <w:sz w:val="23"/>
          <w:szCs w:val="23"/>
        </w:rPr>
        <w:t xml:space="preserve"> olarak</w:t>
      </w:r>
      <w:r w:rsidR="00301EF9">
        <w:rPr>
          <w:rFonts w:ascii="Segoe UI" w:hAnsi="Segoe UI" w:cs="Segoe UI"/>
          <w:i/>
          <w:sz w:val="23"/>
          <w:szCs w:val="23"/>
        </w:rPr>
        <w:t xml:space="preserve"> </w:t>
      </w:r>
      <w:r w:rsidR="007A433F" w:rsidRPr="00B51E34">
        <w:rPr>
          <w:rFonts w:ascii="Segoe UI" w:hAnsi="Segoe UI" w:cs="Segoe UI"/>
          <w:i/>
          <w:sz w:val="23"/>
          <w:szCs w:val="23"/>
        </w:rPr>
        <w:t xml:space="preserve">ulaşabiliriz. 8 Mart’ın özel bir gün </w:t>
      </w:r>
      <w:r w:rsidR="00DD24C0">
        <w:rPr>
          <w:rFonts w:ascii="Segoe UI" w:hAnsi="Segoe UI" w:cs="Segoe UI"/>
          <w:i/>
          <w:sz w:val="23"/>
          <w:szCs w:val="23"/>
        </w:rPr>
        <w:t>gibi</w:t>
      </w:r>
      <w:r w:rsidR="00972097">
        <w:rPr>
          <w:rFonts w:ascii="Segoe UI" w:hAnsi="Segoe UI" w:cs="Segoe UI"/>
          <w:i/>
          <w:sz w:val="23"/>
          <w:szCs w:val="23"/>
        </w:rPr>
        <w:t xml:space="preserve"> </w:t>
      </w:r>
      <w:r w:rsidR="007A433F" w:rsidRPr="00B51E34">
        <w:rPr>
          <w:rFonts w:ascii="Segoe UI" w:hAnsi="Segoe UI" w:cs="Segoe UI"/>
          <w:i/>
          <w:sz w:val="23"/>
          <w:szCs w:val="23"/>
        </w:rPr>
        <w:t>kutlanm</w:t>
      </w:r>
      <w:r w:rsidR="00DD24C0">
        <w:rPr>
          <w:rFonts w:ascii="Segoe UI" w:hAnsi="Segoe UI" w:cs="Segoe UI"/>
          <w:i/>
          <w:sz w:val="23"/>
          <w:szCs w:val="23"/>
        </w:rPr>
        <w:t>asına gerek kalmayan</w:t>
      </w:r>
      <w:r w:rsidR="007A433F" w:rsidRPr="00B51E34">
        <w:rPr>
          <w:rFonts w:ascii="Segoe UI" w:hAnsi="Segoe UI" w:cs="Segoe UI"/>
          <w:i/>
          <w:sz w:val="23"/>
          <w:szCs w:val="23"/>
        </w:rPr>
        <w:t>, kadınların her alanda eşit bir hayata ulaştığı bir dünya hayali için</w:t>
      </w:r>
      <w:r w:rsidR="00DD24C0">
        <w:rPr>
          <w:rFonts w:ascii="Segoe UI" w:hAnsi="Segoe UI" w:cs="Segoe UI"/>
          <w:i/>
          <w:sz w:val="23"/>
          <w:szCs w:val="23"/>
        </w:rPr>
        <w:t xml:space="preserve"> öel sektör, kamu ve sivil toplum olarak</w:t>
      </w:r>
      <w:r w:rsidR="007A433F" w:rsidRPr="00B51E34">
        <w:rPr>
          <w:rFonts w:ascii="Segoe UI" w:hAnsi="Segoe UI" w:cs="Segoe UI"/>
          <w:i/>
          <w:sz w:val="23"/>
          <w:szCs w:val="23"/>
        </w:rPr>
        <w:t xml:space="preserve"> hep birlik</w:t>
      </w:r>
      <w:r w:rsidR="00782CFB" w:rsidRPr="00B51E34">
        <w:rPr>
          <w:rFonts w:ascii="Segoe UI" w:hAnsi="Segoe UI" w:cs="Segoe UI"/>
          <w:i/>
          <w:sz w:val="23"/>
          <w:szCs w:val="23"/>
        </w:rPr>
        <w:t>t</w:t>
      </w:r>
      <w:r w:rsidR="007A433F" w:rsidRPr="00B51E34">
        <w:rPr>
          <w:rFonts w:ascii="Segoe UI" w:hAnsi="Segoe UI" w:cs="Segoe UI"/>
          <w:i/>
          <w:sz w:val="23"/>
          <w:szCs w:val="23"/>
        </w:rPr>
        <w:t>e çalışmalıyız</w:t>
      </w:r>
      <w:r w:rsidR="007A433F" w:rsidRPr="00B51E34">
        <w:rPr>
          <w:rFonts w:ascii="Segoe UI" w:hAnsi="Segoe UI" w:cs="Segoe UI"/>
          <w:b/>
          <w:i/>
          <w:sz w:val="23"/>
          <w:szCs w:val="23"/>
        </w:rPr>
        <w:t xml:space="preserve">” </w:t>
      </w:r>
      <w:r w:rsidR="007A433F" w:rsidRPr="00B51E34">
        <w:rPr>
          <w:rFonts w:ascii="Segoe UI" w:hAnsi="Segoe UI" w:cs="Segoe UI"/>
          <w:sz w:val="23"/>
          <w:szCs w:val="23"/>
        </w:rPr>
        <w:t>dedi.</w:t>
      </w:r>
    </w:p>
    <w:p w:rsidR="001D2BC1" w:rsidRDefault="001D2BC1" w:rsidP="00A44162">
      <w:pPr>
        <w:jc w:val="both"/>
        <w:rPr>
          <w:rFonts w:ascii="Segoe UI" w:hAnsi="Segoe UI" w:cs="Segoe UI"/>
          <w:b/>
          <w:i/>
          <w:sz w:val="23"/>
          <w:szCs w:val="23"/>
        </w:rPr>
      </w:pPr>
    </w:p>
    <w:p w:rsidR="001D2BC1" w:rsidRPr="0082409B" w:rsidRDefault="00835515" w:rsidP="00A44162">
      <w:pPr>
        <w:jc w:val="both"/>
        <w:rPr>
          <w:rFonts w:ascii="Segoe UI" w:hAnsi="Segoe UI" w:cs="Segoe UI"/>
          <w:b/>
          <w:sz w:val="23"/>
          <w:szCs w:val="23"/>
        </w:rPr>
      </w:pPr>
      <w:r w:rsidRPr="00835515">
        <w:rPr>
          <w:rFonts w:ascii="Segoe UI" w:hAnsi="Segoe UI" w:cs="Segoe UI"/>
          <w:b/>
          <w:sz w:val="23"/>
          <w:szCs w:val="23"/>
        </w:rPr>
        <w:t>Zorlu Grubu’ndan Eşit Bi’Hayat’Manifestosu</w:t>
      </w:r>
    </w:p>
    <w:p w:rsidR="001D2BC1" w:rsidRDefault="001D2BC1" w:rsidP="00A44162">
      <w:pPr>
        <w:jc w:val="both"/>
        <w:rPr>
          <w:rFonts w:ascii="Segoe UI" w:hAnsi="Segoe UI" w:cs="Segoe UI"/>
          <w:b/>
          <w:i/>
          <w:sz w:val="23"/>
          <w:szCs w:val="23"/>
        </w:rPr>
      </w:pPr>
    </w:p>
    <w:p w:rsidR="00890B67" w:rsidRPr="00231E0A" w:rsidRDefault="007A433F" w:rsidP="00A44162">
      <w:pPr>
        <w:jc w:val="both"/>
        <w:rPr>
          <w:rFonts w:ascii="Segoe UI" w:hAnsi="Segoe UI" w:cs="Segoe UI"/>
        </w:rPr>
      </w:pPr>
      <w:r w:rsidRPr="00B51E34">
        <w:rPr>
          <w:rFonts w:ascii="Segoe UI" w:hAnsi="Segoe UI" w:cs="Segoe UI"/>
          <w:sz w:val="23"/>
          <w:szCs w:val="23"/>
        </w:rPr>
        <w:t xml:space="preserve">Zorlu Grubu’nda </w:t>
      </w:r>
      <w:r w:rsidR="00F069E2" w:rsidRPr="00B51E34">
        <w:rPr>
          <w:rFonts w:ascii="Segoe UI" w:hAnsi="Segoe UI" w:cs="Segoe UI"/>
          <w:sz w:val="23"/>
          <w:szCs w:val="23"/>
        </w:rPr>
        <w:t xml:space="preserve">bu anlayışla </w:t>
      </w:r>
      <w:r w:rsidRPr="00B51E34">
        <w:rPr>
          <w:rFonts w:ascii="Segoe UI" w:hAnsi="Segoe UI" w:cs="Segoe UI"/>
          <w:sz w:val="23"/>
          <w:szCs w:val="23"/>
        </w:rPr>
        <w:t xml:space="preserve">yılın </w:t>
      </w:r>
      <w:r w:rsidRPr="00B51E34">
        <w:rPr>
          <w:rFonts w:ascii="Segoe UI" w:hAnsi="Segoe UI" w:cs="Segoe UI"/>
          <w:sz w:val="23"/>
          <w:szCs w:val="23"/>
          <w:lang w:val="en-US"/>
        </w:rPr>
        <w:t xml:space="preserve">her günü 8 Mart gibi çalıştıklarını ve bugünün artık kendileri için diğer günlerden özel bir farkı olmadığını söyleyen </w:t>
      </w:r>
      <w:r w:rsidRPr="00B51E34">
        <w:rPr>
          <w:rFonts w:ascii="Segoe UI" w:hAnsi="Segoe UI" w:cs="Segoe UI"/>
          <w:b/>
          <w:sz w:val="23"/>
          <w:szCs w:val="23"/>
        </w:rPr>
        <w:t>Selen Zorlu Melik</w:t>
      </w:r>
      <w:r w:rsidRPr="00B51E34">
        <w:rPr>
          <w:rFonts w:ascii="Segoe UI" w:hAnsi="Segoe UI" w:cs="Segoe UI"/>
          <w:bCs/>
          <w:sz w:val="23"/>
          <w:szCs w:val="23"/>
        </w:rPr>
        <w:t xml:space="preserve"> sözler</w:t>
      </w:r>
      <w:r w:rsidR="00F069E2" w:rsidRPr="00B51E34">
        <w:rPr>
          <w:rFonts w:ascii="Segoe UI" w:hAnsi="Segoe UI" w:cs="Segoe UI"/>
          <w:bCs/>
          <w:sz w:val="23"/>
          <w:szCs w:val="23"/>
        </w:rPr>
        <w:t xml:space="preserve">ini şöyle sürdürdü: </w:t>
      </w:r>
      <w:r w:rsidR="00F069E2" w:rsidRPr="00B51E34">
        <w:rPr>
          <w:rFonts w:ascii="Segoe UI" w:hAnsi="Segoe UI" w:cs="Segoe UI"/>
          <w:bCs/>
          <w:i/>
          <w:sz w:val="23"/>
          <w:szCs w:val="23"/>
        </w:rPr>
        <w:t>“Özellikle son 1 yılda</w:t>
      </w:r>
      <w:r w:rsidR="00782CFB" w:rsidRPr="00B51E34">
        <w:rPr>
          <w:rFonts w:ascii="Segoe UI" w:hAnsi="Segoe UI" w:cs="Segoe UI"/>
          <w:bCs/>
          <w:i/>
          <w:sz w:val="23"/>
          <w:szCs w:val="23"/>
        </w:rPr>
        <w:t>,</w:t>
      </w:r>
      <w:r w:rsidR="00F069E2" w:rsidRPr="00B51E34">
        <w:rPr>
          <w:rFonts w:ascii="Segoe UI" w:hAnsi="Segoe UI" w:cs="Segoe UI"/>
          <w:bCs/>
          <w:i/>
          <w:sz w:val="23"/>
          <w:szCs w:val="23"/>
        </w:rPr>
        <w:t xml:space="preserve"> </w:t>
      </w:r>
      <w:r w:rsidR="00F069E2" w:rsidRPr="00B51E34">
        <w:rPr>
          <w:rFonts w:ascii="Segoe UI" w:hAnsi="Segoe UI" w:cs="Segoe UI"/>
          <w:i/>
          <w:sz w:val="23"/>
          <w:szCs w:val="23"/>
        </w:rPr>
        <w:t xml:space="preserve">eşitlik ve çeşitlilik gibi temel kavramlar ve benimsediğimiz değerler üzerine kurulan çatı stratejimizin bir yansıması olarak; Akıllı Hayat 2030 vizyonumuza </w:t>
      </w:r>
      <w:r w:rsidR="00007CCB">
        <w:rPr>
          <w:rFonts w:ascii="Segoe UI" w:hAnsi="Segoe UI" w:cs="Segoe UI"/>
          <w:i/>
          <w:sz w:val="23"/>
          <w:szCs w:val="23"/>
        </w:rPr>
        <w:t xml:space="preserve">paralel </w:t>
      </w:r>
      <w:r w:rsidR="00F069E2" w:rsidRPr="00B51E34">
        <w:rPr>
          <w:rFonts w:ascii="Segoe UI" w:hAnsi="Segoe UI" w:cs="Segoe UI"/>
          <w:i/>
          <w:sz w:val="23"/>
          <w:szCs w:val="23"/>
        </w:rPr>
        <w:t>Eşit Bi’Hayat markamız</w:t>
      </w:r>
      <w:r w:rsidR="00481ED0" w:rsidRPr="00B51E34">
        <w:rPr>
          <w:rFonts w:ascii="Segoe UI" w:hAnsi="Segoe UI" w:cs="Segoe UI"/>
          <w:i/>
          <w:sz w:val="23"/>
          <w:szCs w:val="23"/>
        </w:rPr>
        <w:t>ı</w:t>
      </w:r>
      <w:r w:rsidR="00F069E2" w:rsidRPr="00B51E34">
        <w:rPr>
          <w:rFonts w:ascii="Segoe UI" w:hAnsi="Segoe UI" w:cs="Segoe UI"/>
          <w:i/>
          <w:sz w:val="23"/>
          <w:szCs w:val="23"/>
        </w:rPr>
        <w:t xml:space="preserve"> oluşturarak toplumsal cinsiyet eşitliğine yönelik çalışma</w:t>
      </w:r>
      <w:r w:rsidR="00007CCB">
        <w:rPr>
          <w:rFonts w:ascii="Segoe UI" w:hAnsi="Segoe UI" w:cs="Segoe UI"/>
          <w:i/>
          <w:sz w:val="23"/>
          <w:szCs w:val="23"/>
        </w:rPr>
        <w:t>larımızı güçlendirdik</w:t>
      </w:r>
      <w:r w:rsidR="00F069E2" w:rsidRPr="00B51E34">
        <w:rPr>
          <w:rFonts w:ascii="Segoe UI" w:hAnsi="Segoe UI" w:cs="Segoe UI"/>
          <w:i/>
          <w:sz w:val="23"/>
          <w:szCs w:val="23"/>
        </w:rPr>
        <w:t>.</w:t>
      </w:r>
      <w:r w:rsidR="00A21E36">
        <w:rPr>
          <w:rFonts w:ascii="Segoe UI" w:hAnsi="Segoe UI" w:cs="Segoe UI"/>
          <w:i/>
          <w:sz w:val="23"/>
          <w:szCs w:val="23"/>
        </w:rPr>
        <w:t xml:space="preserve"> Grup şirketlerimize de yaygınlaştırmaya başladığımız çalışmalarla; </w:t>
      </w:r>
      <w:r w:rsidR="00A21E36" w:rsidRPr="00B51E34">
        <w:rPr>
          <w:rFonts w:ascii="Segoe UI" w:hAnsi="Segoe UI" w:cs="Segoe UI"/>
          <w:i/>
          <w:sz w:val="23"/>
          <w:szCs w:val="23"/>
        </w:rPr>
        <w:t xml:space="preserve">mentorluk programlarından </w:t>
      </w:r>
      <w:r w:rsidR="00A21E36">
        <w:rPr>
          <w:rFonts w:ascii="Segoe UI" w:hAnsi="Segoe UI" w:cs="Segoe UI"/>
          <w:i/>
          <w:sz w:val="23"/>
          <w:szCs w:val="23"/>
        </w:rPr>
        <w:t>eğitimlere, atölyelere</w:t>
      </w:r>
      <w:r w:rsidR="00A21E36" w:rsidRPr="00B51E34">
        <w:rPr>
          <w:rFonts w:ascii="Segoe UI" w:hAnsi="Segoe UI" w:cs="Segoe UI"/>
          <w:i/>
          <w:sz w:val="23"/>
          <w:szCs w:val="23"/>
        </w:rPr>
        <w:t xml:space="preserve"> kadar birçok uygulam</w:t>
      </w:r>
      <w:r w:rsidR="00A21E36">
        <w:rPr>
          <w:rFonts w:ascii="Segoe UI" w:hAnsi="Segoe UI" w:cs="Segoe UI"/>
          <w:i/>
          <w:sz w:val="23"/>
          <w:szCs w:val="23"/>
        </w:rPr>
        <w:t>ayla</w:t>
      </w:r>
      <w:r w:rsidR="00A21E36" w:rsidRPr="00B51E34">
        <w:rPr>
          <w:rFonts w:ascii="Segoe UI" w:hAnsi="Segoe UI" w:cs="Segoe UI"/>
          <w:i/>
          <w:sz w:val="23"/>
          <w:szCs w:val="23"/>
        </w:rPr>
        <w:t xml:space="preserve"> </w:t>
      </w:r>
      <w:r w:rsidR="00A21E36">
        <w:rPr>
          <w:rFonts w:ascii="Segoe UI" w:hAnsi="Segoe UI" w:cs="Segoe UI"/>
          <w:i/>
          <w:sz w:val="23"/>
          <w:szCs w:val="23"/>
        </w:rPr>
        <w:t xml:space="preserve">bilinç ve </w:t>
      </w:r>
      <w:r w:rsidR="00A21E36" w:rsidRPr="00B51E34">
        <w:rPr>
          <w:rFonts w:ascii="Segoe UI" w:hAnsi="Segoe UI" w:cs="Segoe UI"/>
          <w:i/>
          <w:sz w:val="23"/>
          <w:szCs w:val="23"/>
        </w:rPr>
        <w:t>farkındalığımızı artırmayı sürdürdük.</w:t>
      </w:r>
      <w:r w:rsidR="00A21E36">
        <w:rPr>
          <w:rFonts w:ascii="Segoe UI" w:hAnsi="Segoe UI" w:cs="Segoe UI"/>
          <w:i/>
          <w:sz w:val="23"/>
          <w:szCs w:val="23"/>
        </w:rPr>
        <w:t xml:space="preserve"> Bununla birlikte kısa bir süre </w:t>
      </w:r>
      <w:r w:rsidR="00A21E36" w:rsidRPr="00B51E34">
        <w:rPr>
          <w:rFonts w:ascii="Segoe UI" w:hAnsi="Segoe UI" w:cs="Segoe UI"/>
          <w:i/>
          <w:sz w:val="23"/>
          <w:szCs w:val="23"/>
        </w:rPr>
        <w:t xml:space="preserve">önce Eşit Bi’Hayat Manifestosu’nu da yayınladık. Söylem, </w:t>
      </w:r>
      <w:r w:rsidR="00A21E36">
        <w:rPr>
          <w:rFonts w:ascii="Segoe UI" w:hAnsi="Segoe UI" w:cs="Segoe UI"/>
          <w:i/>
          <w:sz w:val="23"/>
          <w:szCs w:val="23"/>
        </w:rPr>
        <w:t>eylem</w:t>
      </w:r>
      <w:r w:rsidR="00A21E36" w:rsidRPr="00B51E34">
        <w:rPr>
          <w:rFonts w:ascii="Segoe UI" w:hAnsi="Segoe UI" w:cs="Segoe UI"/>
          <w:i/>
          <w:sz w:val="23"/>
          <w:szCs w:val="23"/>
        </w:rPr>
        <w:t>, paydaşlarla işbirli</w:t>
      </w:r>
      <w:r w:rsidR="00A21E36">
        <w:rPr>
          <w:rFonts w:ascii="Segoe UI" w:hAnsi="Segoe UI" w:cs="Segoe UI"/>
          <w:i/>
          <w:sz w:val="23"/>
          <w:szCs w:val="23"/>
        </w:rPr>
        <w:t>ği</w:t>
      </w:r>
      <w:r w:rsidR="00A21E36" w:rsidRPr="00B51E34">
        <w:rPr>
          <w:rFonts w:ascii="Segoe UI" w:hAnsi="Segoe UI" w:cs="Segoe UI"/>
          <w:i/>
          <w:sz w:val="23"/>
          <w:szCs w:val="23"/>
        </w:rPr>
        <w:t xml:space="preserve"> dahil her alanda fırsat eşitliğini gözeterek hareket etmey</w:t>
      </w:r>
      <w:r w:rsidR="00A21E36">
        <w:rPr>
          <w:rFonts w:ascii="Segoe UI" w:hAnsi="Segoe UI" w:cs="Segoe UI"/>
          <w:i/>
          <w:sz w:val="23"/>
          <w:szCs w:val="23"/>
        </w:rPr>
        <w:t>i</w:t>
      </w:r>
      <w:r w:rsidR="00A21E36" w:rsidRPr="00B51E34">
        <w:rPr>
          <w:rFonts w:ascii="Segoe UI" w:hAnsi="Segoe UI" w:cs="Segoe UI"/>
          <w:i/>
          <w:sz w:val="23"/>
          <w:szCs w:val="23"/>
        </w:rPr>
        <w:t xml:space="preserve"> hedefleyen bir iş kültürünü adım adım inşa ediyoruz. </w:t>
      </w:r>
      <w:r w:rsidR="00835515" w:rsidRPr="00835515">
        <w:rPr>
          <w:rFonts w:ascii="Segoe UI" w:hAnsi="Segoe UI" w:cs="Segoe UI"/>
        </w:rPr>
        <w:t xml:space="preserve">Şirketlerimizden Zorlu Enerji ve Vestel’in bu konuda Avrupa İmar ve Kalkınma Bankası (EBRD) ile gerçekleştirdiği işbirliği süreci de bizim toplumsal cinsiyet eşitliği alanındaki çalışmalarımızın ne kadar zamanında ve doğru yolda olduğunu gösteriyor. Bununla birlikte </w:t>
      </w:r>
      <w:r w:rsidR="00A21E36" w:rsidRPr="00A21E36">
        <w:rPr>
          <w:rFonts w:ascii="Segoe UI" w:hAnsi="Segoe UI" w:cs="Segoe UI"/>
          <w:i/>
          <w:sz w:val="23"/>
          <w:szCs w:val="23"/>
        </w:rPr>
        <w:t>koyduğumuz hedefleri de geliştirmeye</w:t>
      </w:r>
      <w:r w:rsidR="00835515">
        <w:rPr>
          <w:rFonts w:ascii="Segoe UI" w:hAnsi="Segoe UI" w:cs="Segoe UI"/>
          <w:i/>
          <w:sz w:val="23"/>
          <w:szCs w:val="23"/>
        </w:rPr>
        <w:t>, her gün çıtayı yükseltmeye devam ediyoruz. Bu çerçevede 2022’de kadın çalışan oranımızı yüzde 40’a, üst yönetimdeki kadın oranını ise yüzde 25’e çıkarmayı hedefliyoruz. Önümüzdeki dönemde de manifestomuzda yer alan; toplumsal cinsiyet eşitliğinin bir kurum kültürüne dönüşmesinden, bu konudaki farkındalığın söylemlerimize, iletişimimize, müşterilerimiz dahil tüm paydaşlarımıza yansıtılmasına, iş gücüne eşit katılımdan, kadın lider ve yönetici sayısının artırılmasına kadar uzanan birçok taahhüdümüz doğrultusunda çalışmaya devam edeceğiz</w:t>
      </w:r>
      <w:r w:rsidR="00835515">
        <w:rPr>
          <w:rFonts w:ascii="Segoe UI" w:hAnsi="Segoe UI" w:cs="Segoe UI"/>
          <w:sz w:val="23"/>
          <w:szCs w:val="23"/>
        </w:rPr>
        <w:t>.”</w:t>
      </w:r>
    </w:p>
    <w:sectPr w:rsidR="00890B67" w:rsidRPr="00231E0A" w:rsidSect="00C60C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AEC" w:rsidRDefault="00E46AEC" w:rsidP="00FF6C17">
      <w:r>
        <w:separator/>
      </w:r>
    </w:p>
  </w:endnote>
  <w:endnote w:type="continuationSeparator" w:id="0">
    <w:p w:rsidR="00E46AEC" w:rsidRDefault="00E46AEC" w:rsidP="00FF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AEC" w:rsidRDefault="00E46AEC" w:rsidP="00FF6C17">
      <w:r>
        <w:separator/>
      </w:r>
    </w:p>
  </w:footnote>
  <w:footnote w:type="continuationSeparator" w:id="0">
    <w:p w:rsidR="00E46AEC" w:rsidRDefault="00E46AEC" w:rsidP="00FF6C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D5590"/>
    <w:multiLevelType w:val="hybridMultilevel"/>
    <w:tmpl w:val="0EA08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BC828A9"/>
    <w:multiLevelType w:val="hybridMultilevel"/>
    <w:tmpl w:val="257AFD1A"/>
    <w:lvl w:ilvl="0" w:tplc="C78254F8">
      <w:start w:val="1"/>
      <w:numFmt w:val="bullet"/>
      <w:lvlText w:val="►"/>
      <w:lvlJc w:val="left"/>
      <w:pPr>
        <w:tabs>
          <w:tab w:val="num" w:pos="720"/>
        </w:tabs>
        <w:ind w:left="720" w:hanging="360"/>
      </w:pPr>
      <w:rPr>
        <w:rFonts w:ascii="Arial" w:hAnsi="Arial" w:hint="default"/>
      </w:rPr>
    </w:lvl>
    <w:lvl w:ilvl="1" w:tplc="09E045CE">
      <w:start w:val="1"/>
      <w:numFmt w:val="bullet"/>
      <w:lvlText w:val="►"/>
      <w:lvlJc w:val="left"/>
      <w:pPr>
        <w:tabs>
          <w:tab w:val="num" w:pos="1440"/>
        </w:tabs>
        <w:ind w:left="1440" w:hanging="360"/>
      </w:pPr>
      <w:rPr>
        <w:rFonts w:ascii="Arial" w:hAnsi="Arial" w:hint="default"/>
      </w:rPr>
    </w:lvl>
    <w:lvl w:ilvl="2" w:tplc="7A269904">
      <w:start w:val="1"/>
      <w:numFmt w:val="bullet"/>
      <w:lvlText w:val="►"/>
      <w:lvlJc w:val="left"/>
      <w:pPr>
        <w:tabs>
          <w:tab w:val="num" w:pos="1070"/>
        </w:tabs>
        <w:ind w:left="1070" w:hanging="360"/>
      </w:pPr>
      <w:rPr>
        <w:rFonts w:ascii="Arial" w:hAnsi="Arial" w:hint="default"/>
      </w:rPr>
    </w:lvl>
    <w:lvl w:ilvl="3" w:tplc="041F0001">
      <w:start w:val="1"/>
      <w:numFmt w:val="bullet"/>
      <w:lvlText w:val=""/>
      <w:lvlJc w:val="left"/>
      <w:pPr>
        <w:tabs>
          <w:tab w:val="num" w:pos="1637"/>
        </w:tabs>
        <w:ind w:left="1637" w:hanging="360"/>
      </w:pPr>
      <w:rPr>
        <w:rFonts w:ascii="Symbol" w:hAnsi="Symbol" w:hint="default"/>
      </w:rPr>
    </w:lvl>
    <w:lvl w:ilvl="4" w:tplc="2708B7F2">
      <w:start w:val="1"/>
      <w:numFmt w:val="bullet"/>
      <w:lvlText w:val="►"/>
      <w:lvlJc w:val="left"/>
      <w:pPr>
        <w:tabs>
          <w:tab w:val="num" w:pos="3600"/>
        </w:tabs>
        <w:ind w:left="3600" w:hanging="360"/>
      </w:pPr>
      <w:rPr>
        <w:rFonts w:ascii="Arial" w:hAnsi="Arial" w:hint="default"/>
      </w:rPr>
    </w:lvl>
    <w:lvl w:ilvl="5" w:tplc="36F24BE4" w:tentative="1">
      <w:start w:val="1"/>
      <w:numFmt w:val="bullet"/>
      <w:lvlText w:val="►"/>
      <w:lvlJc w:val="left"/>
      <w:pPr>
        <w:tabs>
          <w:tab w:val="num" w:pos="4320"/>
        </w:tabs>
        <w:ind w:left="4320" w:hanging="360"/>
      </w:pPr>
      <w:rPr>
        <w:rFonts w:ascii="Arial" w:hAnsi="Arial" w:hint="default"/>
      </w:rPr>
    </w:lvl>
    <w:lvl w:ilvl="6" w:tplc="EE48CBE4" w:tentative="1">
      <w:start w:val="1"/>
      <w:numFmt w:val="bullet"/>
      <w:lvlText w:val="►"/>
      <w:lvlJc w:val="left"/>
      <w:pPr>
        <w:tabs>
          <w:tab w:val="num" w:pos="5040"/>
        </w:tabs>
        <w:ind w:left="5040" w:hanging="360"/>
      </w:pPr>
      <w:rPr>
        <w:rFonts w:ascii="Arial" w:hAnsi="Arial" w:hint="default"/>
      </w:rPr>
    </w:lvl>
    <w:lvl w:ilvl="7" w:tplc="A0C4EB6C" w:tentative="1">
      <w:start w:val="1"/>
      <w:numFmt w:val="bullet"/>
      <w:lvlText w:val="►"/>
      <w:lvlJc w:val="left"/>
      <w:pPr>
        <w:tabs>
          <w:tab w:val="num" w:pos="5760"/>
        </w:tabs>
        <w:ind w:left="5760" w:hanging="360"/>
      </w:pPr>
      <w:rPr>
        <w:rFonts w:ascii="Arial" w:hAnsi="Arial" w:hint="default"/>
      </w:rPr>
    </w:lvl>
    <w:lvl w:ilvl="8" w:tplc="37EA9B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17B59D4"/>
    <w:multiLevelType w:val="hybridMultilevel"/>
    <w:tmpl w:val="E6526E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A3EDE"/>
    <w:rsid w:val="000031B6"/>
    <w:rsid w:val="00007CCB"/>
    <w:rsid w:val="00010CAB"/>
    <w:rsid w:val="00011859"/>
    <w:rsid w:val="0001292E"/>
    <w:rsid w:val="000174EF"/>
    <w:rsid w:val="0002410C"/>
    <w:rsid w:val="00025C05"/>
    <w:rsid w:val="0002700A"/>
    <w:rsid w:val="0003339B"/>
    <w:rsid w:val="00047DA0"/>
    <w:rsid w:val="00070C76"/>
    <w:rsid w:val="00072588"/>
    <w:rsid w:val="00081417"/>
    <w:rsid w:val="000A7FF3"/>
    <w:rsid w:val="000E7229"/>
    <w:rsid w:val="00121671"/>
    <w:rsid w:val="0012460F"/>
    <w:rsid w:val="00125B14"/>
    <w:rsid w:val="00132399"/>
    <w:rsid w:val="00142D9A"/>
    <w:rsid w:val="00143E46"/>
    <w:rsid w:val="00147C73"/>
    <w:rsid w:val="00151E08"/>
    <w:rsid w:val="00164AAA"/>
    <w:rsid w:val="001C27CF"/>
    <w:rsid w:val="001D1A20"/>
    <w:rsid w:val="001D2BC1"/>
    <w:rsid w:val="001F2D12"/>
    <w:rsid w:val="00221F17"/>
    <w:rsid w:val="00231E0A"/>
    <w:rsid w:val="002435CC"/>
    <w:rsid w:val="00250872"/>
    <w:rsid w:val="00251C83"/>
    <w:rsid w:val="0026108C"/>
    <w:rsid w:val="002743E6"/>
    <w:rsid w:val="00284361"/>
    <w:rsid w:val="002B41B2"/>
    <w:rsid w:val="002C4204"/>
    <w:rsid w:val="002D42C5"/>
    <w:rsid w:val="002E155C"/>
    <w:rsid w:val="00301EF9"/>
    <w:rsid w:val="00305D57"/>
    <w:rsid w:val="00307944"/>
    <w:rsid w:val="0031422D"/>
    <w:rsid w:val="003157BD"/>
    <w:rsid w:val="00322246"/>
    <w:rsid w:val="0033487B"/>
    <w:rsid w:val="00342203"/>
    <w:rsid w:val="003461FF"/>
    <w:rsid w:val="00387FAA"/>
    <w:rsid w:val="00397078"/>
    <w:rsid w:val="003C1543"/>
    <w:rsid w:val="00417A03"/>
    <w:rsid w:val="00427EA3"/>
    <w:rsid w:val="00440EC1"/>
    <w:rsid w:val="004423C4"/>
    <w:rsid w:val="0044619D"/>
    <w:rsid w:val="0045572B"/>
    <w:rsid w:val="00473187"/>
    <w:rsid w:val="00481ED0"/>
    <w:rsid w:val="004955B1"/>
    <w:rsid w:val="004B0D93"/>
    <w:rsid w:val="004C22E7"/>
    <w:rsid w:val="004D4081"/>
    <w:rsid w:val="004D4619"/>
    <w:rsid w:val="004E36F8"/>
    <w:rsid w:val="004E410F"/>
    <w:rsid w:val="00503BCD"/>
    <w:rsid w:val="00511F41"/>
    <w:rsid w:val="005275D7"/>
    <w:rsid w:val="00531DA6"/>
    <w:rsid w:val="00544099"/>
    <w:rsid w:val="00544B77"/>
    <w:rsid w:val="0055324F"/>
    <w:rsid w:val="00556FC6"/>
    <w:rsid w:val="00562D7C"/>
    <w:rsid w:val="00566BA0"/>
    <w:rsid w:val="00573345"/>
    <w:rsid w:val="005B4608"/>
    <w:rsid w:val="005D34AA"/>
    <w:rsid w:val="005D5060"/>
    <w:rsid w:val="005D6AD6"/>
    <w:rsid w:val="005F2FAF"/>
    <w:rsid w:val="005F57D6"/>
    <w:rsid w:val="00604D52"/>
    <w:rsid w:val="006203FC"/>
    <w:rsid w:val="006502A1"/>
    <w:rsid w:val="00660767"/>
    <w:rsid w:val="00661D6F"/>
    <w:rsid w:val="006650CB"/>
    <w:rsid w:val="00667E0E"/>
    <w:rsid w:val="00690668"/>
    <w:rsid w:val="006A0121"/>
    <w:rsid w:val="006D0035"/>
    <w:rsid w:val="006D287F"/>
    <w:rsid w:val="006D5675"/>
    <w:rsid w:val="006E16C9"/>
    <w:rsid w:val="006E3D22"/>
    <w:rsid w:val="00711390"/>
    <w:rsid w:val="007255DE"/>
    <w:rsid w:val="007356E1"/>
    <w:rsid w:val="007426DB"/>
    <w:rsid w:val="00742C9D"/>
    <w:rsid w:val="00743E9E"/>
    <w:rsid w:val="00752B87"/>
    <w:rsid w:val="00773D03"/>
    <w:rsid w:val="00781FEC"/>
    <w:rsid w:val="00782CFB"/>
    <w:rsid w:val="00783358"/>
    <w:rsid w:val="007A433F"/>
    <w:rsid w:val="007B0E3B"/>
    <w:rsid w:val="007C633A"/>
    <w:rsid w:val="007D1D1E"/>
    <w:rsid w:val="008078E4"/>
    <w:rsid w:val="008103A3"/>
    <w:rsid w:val="008174CC"/>
    <w:rsid w:val="00821D42"/>
    <w:rsid w:val="0082409B"/>
    <w:rsid w:val="00832CEC"/>
    <w:rsid w:val="00835515"/>
    <w:rsid w:val="00837CEA"/>
    <w:rsid w:val="00844357"/>
    <w:rsid w:val="0084535A"/>
    <w:rsid w:val="00845FD8"/>
    <w:rsid w:val="008575DE"/>
    <w:rsid w:val="00865840"/>
    <w:rsid w:val="00874DC0"/>
    <w:rsid w:val="00890B67"/>
    <w:rsid w:val="008971F0"/>
    <w:rsid w:val="008B3837"/>
    <w:rsid w:val="008B7A21"/>
    <w:rsid w:val="008C1FCC"/>
    <w:rsid w:val="008C287B"/>
    <w:rsid w:val="008D16F1"/>
    <w:rsid w:val="008D72F4"/>
    <w:rsid w:val="008F26CC"/>
    <w:rsid w:val="00900414"/>
    <w:rsid w:val="00903008"/>
    <w:rsid w:val="00904C56"/>
    <w:rsid w:val="00934BED"/>
    <w:rsid w:val="0095393A"/>
    <w:rsid w:val="00961855"/>
    <w:rsid w:val="00972097"/>
    <w:rsid w:val="009770E1"/>
    <w:rsid w:val="00977C31"/>
    <w:rsid w:val="0098532F"/>
    <w:rsid w:val="00993A53"/>
    <w:rsid w:val="009C4B3E"/>
    <w:rsid w:val="009D75B6"/>
    <w:rsid w:val="009E1662"/>
    <w:rsid w:val="009E59FD"/>
    <w:rsid w:val="009E6252"/>
    <w:rsid w:val="00A032D0"/>
    <w:rsid w:val="00A06076"/>
    <w:rsid w:val="00A07111"/>
    <w:rsid w:val="00A07CFF"/>
    <w:rsid w:val="00A158CE"/>
    <w:rsid w:val="00A21E36"/>
    <w:rsid w:val="00A35E20"/>
    <w:rsid w:val="00A44162"/>
    <w:rsid w:val="00A67C6D"/>
    <w:rsid w:val="00A8191C"/>
    <w:rsid w:val="00A91685"/>
    <w:rsid w:val="00A9196E"/>
    <w:rsid w:val="00A97954"/>
    <w:rsid w:val="00AB6E40"/>
    <w:rsid w:val="00AC149F"/>
    <w:rsid w:val="00AC61AB"/>
    <w:rsid w:val="00AE2249"/>
    <w:rsid w:val="00B51E34"/>
    <w:rsid w:val="00B52655"/>
    <w:rsid w:val="00B52D02"/>
    <w:rsid w:val="00B54A7D"/>
    <w:rsid w:val="00B56EAA"/>
    <w:rsid w:val="00B608B5"/>
    <w:rsid w:val="00B62661"/>
    <w:rsid w:val="00BA2554"/>
    <w:rsid w:val="00BB26CD"/>
    <w:rsid w:val="00BD3350"/>
    <w:rsid w:val="00BD7475"/>
    <w:rsid w:val="00BE74A7"/>
    <w:rsid w:val="00BF6D73"/>
    <w:rsid w:val="00C14D5E"/>
    <w:rsid w:val="00C175D4"/>
    <w:rsid w:val="00C33E21"/>
    <w:rsid w:val="00C60CD4"/>
    <w:rsid w:val="00C70871"/>
    <w:rsid w:val="00C9547B"/>
    <w:rsid w:val="00CA60B2"/>
    <w:rsid w:val="00CB7200"/>
    <w:rsid w:val="00CC0069"/>
    <w:rsid w:val="00CC243F"/>
    <w:rsid w:val="00CC34ED"/>
    <w:rsid w:val="00CD2B6B"/>
    <w:rsid w:val="00CD568E"/>
    <w:rsid w:val="00CE0BC2"/>
    <w:rsid w:val="00CE56F5"/>
    <w:rsid w:val="00D01B0F"/>
    <w:rsid w:val="00D14012"/>
    <w:rsid w:val="00D36517"/>
    <w:rsid w:val="00D53D43"/>
    <w:rsid w:val="00D60601"/>
    <w:rsid w:val="00D635BE"/>
    <w:rsid w:val="00D80991"/>
    <w:rsid w:val="00D85D60"/>
    <w:rsid w:val="00D92463"/>
    <w:rsid w:val="00D97374"/>
    <w:rsid w:val="00DB21FF"/>
    <w:rsid w:val="00DC3402"/>
    <w:rsid w:val="00DD032D"/>
    <w:rsid w:val="00DD24C0"/>
    <w:rsid w:val="00DD6BD0"/>
    <w:rsid w:val="00DE7342"/>
    <w:rsid w:val="00DF305D"/>
    <w:rsid w:val="00DF46D9"/>
    <w:rsid w:val="00E10D4C"/>
    <w:rsid w:val="00E2276C"/>
    <w:rsid w:val="00E3214C"/>
    <w:rsid w:val="00E46AEC"/>
    <w:rsid w:val="00E521BC"/>
    <w:rsid w:val="00E55225"/>
    <w:rsid w:val="00E67290"/>
    <w:rsid w:val="00E807E8"/>
    <w:rsid w:val="00E9113C"/>
    <w:rsid w:val="00E97AFA"/>
    <w:rsid w:val="00EA3B2F"/>
    <w:rsid w:val="00EA3EDE"/>
    <w:rsid w:val="00EB7C80"/>
    <w:rsid w:val="00ED2BAD"/>
    <w:rsid w:val="00ED2F1D"/>
    <w:rsid w:val="00ED75FD"/>
    <w:rsid w:val="00EF129C"/>
    <w:rsid w:val="00F069E2"/>
    <w:rsid w:val="00F368FA"/>
    <w:rsid w:val="00F417AC"/>
    <w:rsid w:val="00F418E6"/>
    <w:rsid w:val="00F93CD4"/>
    <w:rsid w:val="00F959D8"/>
    <w:rsid w:val="00FA7DFF"/>
    <w:rsid w:val="00FB03E6"/>
    <w:rsid w:val="00FB09A0"/>
    <w:rsid w:val="00FB0A42"/>
    <w:rsid w:val="00FB2C3A"/>
    <w:rsid w:val="00FC1F8C"/>
    <w:rsid w:val="00FC5F1A"/>
    <w:rsid w:val="00FC7C04"/>
    <w:rsid w:val="00FD3C96"/>
    <w:rsid w:val="00FD45CF"/>
    <w:rsid w:val="00FD7CE3"/>
    <w:rsid w:val="00FE4897"/>
    <w:rsid w:val="00FE5E34"/>
    <w:rsid w:val="00FF5712"/>
    <w:rsid w:val="00FF6C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F0410D-6CC3-415B-A838-580F1D12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8E6"/>
    <w:pPr>
      <w:spacing w:after="0" w:line="240" w:lineRule="auto"/>
    </w:pPr>
    <w:rPr>
      <w:rFonts w:ascii="Calibri" w:hAnsi="Calibri" w:cs="Times New Roman"/>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1662"/>
    <w:rPr>
      <w:color w:val="0563C1"/>
      <w:u w:val="single"/>
    </w:rPr>
  </w:style>
  <w:style w:type="paragraph" w:styleId="NoSpacing">
    <w:name w:val="No Spacing"/>
    <w:uiPriority w:val="1"/>
    <w:qFormat/>
    <w:rsid w:val="002E155C"/>
    <w:pPr>
      <w:spacing w:after="0" w:line="240" w:lineRule="auto"/>
    </w:pPr>
  </w:style>
  <w:style w:type="paragraph" w:styleId="ListParagraph">
    <w:name w:val="List Paragraph"/>
    <w:basedOn w:val="Normal"/>
    <w:uiPriority w:val="34"/>
    <w:qFormat/>
    <w:rsid w:val="00FF5712"/>
    <w:pPr>
      <w:spacing w:before="100" w:beforeAutospacing="1" w:after="100" w:afterAutospacing="1"/>
    </w:pPr>
    <w:rPr>
      <w:rFonts w:ascii="Times New Roman" w:eastAsia="Times New Roman" w:hAnsi="Times New Roman"/>
      <w:sz w:val="24"/>
      <w:szCs w:val="24"/>
    </w:rPr>
  </w:style>
  <w:style w:type="paragraph" w:customStyle="1" w:styleId="gmail-m-5207653110680694203msolistparagraph">
    <w:name w:val="gmail-m_-5207653110680694203msolistparagraph"/>
    <w:basedOn w:val="Normal"/>
    <w:rsid w:val="005B4608"/>
    <w:pPr>
      <w:spacing w:before="100" w:beforeAutospacing="1" w:after="100" w:afterAutospacing="1"/>
    </w:pPr>
    <w:rPr>
      <w:rFonts w:ascii="Times New Roman" w:hAnsi="Times New Roman"/>
      <w:sz w:val="24"/>
      <w:szCs w:val="24"/>
      <w:lang w:val="en-US" w:eastAsia="en-US"/>
    </w:rPr>
  </w:style>
  <w:style w:type="character" w:styleId="Emphasis">
    <w:name w:val="Emphasis"/>
    <w:basedOn w:val="DefaultParagraphFont"/>
    <w:uiPriority w:val="20"/>
    <w:qFormat/>
    <w:rsid w:val="00E97AFA"/>
    <w:rPr>
      <w:i/>
      <w:iCs/>
    </w:rPr>
  </w:style>
  <w:style w:type="paragraph" w:styleId="BalloonText">
    <w:name w:val="Balloon Text"/>
    <w:basedOn w:val="Normal"/>
    <w:link w:val="BalloonTextChar"/>
    <w:uiPriority w:val="99"/>
    <w:semiHidden/>
    <w:unhideWhenUsed/>
    <w:rsid w:val="00D809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991"/>
    <w:rPr>
      <w:rFonts w:ascii="Segoe UI" w:hAnsi="Segoe UI" w:cs="Segoe UI"/>
      <w:sz w:val="18"/>
      <w:szCs w:val="18"/>
      <w:lang w:eastAsia="tr-TR"/>
    </w:rPr>
  </w:style>
  <w:style w:type="paragraph" w:customStyle="1" w:styleId="Default">
    <w:name w:val="Default"/>
    <w:rsid w:val="00A9795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28987">
      <w:bodyDiv w:val="1"/>
      <w:marLeft w:val="0"/>
      <w:marRight w:val="0"/>
      <w:marTop w:val="0"/>
      <w:marBottom w:val="0"/>
      <w:divBdr>
        <w:top w:val="none" w:sz="0" w:space="0" w:color="auto"/>
        <w:left w:val="none" w:sz="0" w:space="0" w:color="auto"/>
        <w:bottom w:val="none" w:sz="0" w:space="0" w:color="auto"/>
        <w:right w:val="none" w:sz="0" w:space="0" w:color="auto"/>
      </w:divBdr>
    </w:div>
    <w:div w:id="173033146">
      <w:bodyDiv w:val="1"/>
      <w:marLeft w:val="0"/>
      <w:marRight w:val="0"/>
      <w:marTop w:val="0"/>
      <w:marBottom w:val="0"/>
      <w:divBdr>
        <w:top w:val="none" w:sz="0" w:space="0" w:color="auto"/>
        <w:left w:val="none" w:sz="0" w:space="0" w:color="auto"/>
        <w:bottom w:val="none" w:sz="0" w:space="0" w:color="auto"/>
        <w:right w:val="none" w:sz="0" w:space="0" w:color="auto"/>
      </w:divBdr>
    </w:div>
    <w:div w:id="233394303">
      <w:bodyDiv w:val="1"/>
      <w:marLeft w:val="0"/>
      <w:marRight w:val="0"/>
      <w:marTop w:val="0"/>
      <w:marBottom w:val="0"/>
      <w:divBdr>
        <w:top w:val="none" w:sz="0" w:space="0" w:color="auto"/>
        <w:left w:val="none" w:sz="0" w:space="0" w:color="auto"/>
        <w:bottom w:val="none" w:sz="0" w:space="0" w:color="auto"/>
        <w:right w:val="none" w:sz="0" w:space="0" w:color="auto"/>
      </w:divBdr>
    </w:div>
    <w:div w:id="272632126">
      <w:bodyDiv w:val="1"/>
      <w:marLeft w:val="0"/>
      <w:marRight w:val="0"/>
      <w:marTop w:val="0"/>
      <w:marBottom w:val="0"/>
      <w:divBdr>
        <w:top w:val="none" w:sz="0" w:space="0" w:color="auto"/>
        <w:left w:val="none" w:sz="0" w:space="0" w:color="auto"/>
        <w:bottom w:val="none" w:sz="0" w:space="0" w:color="auto"/>
        <w:right w:val="none" w:sz="0" w:space="0" w:color="auto"/>
      </w:divBdr>
    </w:div>
    <w:div w:id="553272695">
      <w:bodyDiv w:val="1"/>
      <w:marLeft w:val="0"/>
      <w:marRight w:val="0"/>
      <w:marTop w:val="0"/>
      <w:marBottom w:val="0"/>
      <w:divBdr>
        <w:top w:val="none" w:sz="0" w:space="0" w:color="auto"/>
        <w:left w:val="none" w:sz="0" w:space="0" w:color="auto"/>
        <w:bottom w:val="none" w:sz="0" w:space="0" w:color="auto"/>
        <w:right w:val="none" w:sz="0" w:space="0" w:color="auto"/>
      </w:divBdr>
    </w:div>
    <w:div w:id="622659363">
      <w:bodyDiv w:val="1"/>
      <w:marLeft w:val="0"/>
      <w:marRight w:val="0"/>
      <w:marTop w:val="0"/>
      <w:marBottom w:val="0"/>
      <w:divBdr>
        <w:top w:val="none" w:sz="0" w:space="0" w:color="auto"/>
        <w:left w:val="none" w:sz="0" w:space="0" w:color="auto"/>
        <w:bottom w:val="none" w:sz="0" w:space="0" w:color="auto"/>
        <w:right w:val="none" w:sz="0" w:space="0" w:color="auto"/>
      </w:divBdr>
    </w:div>
    <w:div w:id="743449040">
      <w:bodyDiv w:val="1"/>
      <w:marLeft w:val="0"/>
      <w:marRight w:val="0"/>
      <w:marTop w:val="0"/>
      <w:marBottom w:val="0"/>
      <w:divBdr>
        <w:top w:val="none" w:sz="0" w:space="0" w:color="auto"/>
        <w:left w:val="none" w:sz="0" w:space="0" w:color="auto"/>
        <w:bottom w:val="none" w:sz="0" w:space="0" w:color="auto"/>
        <w:right w:val="none" w:sz="0" w:space="0" w:color="auto"/>
      </w:divBdr>
    </w:div>
    <w:div w:id="1194222778">
      <w:bodyDiv w:val="1"/>
      <w:marLeft w:val="0"/>
      <w:marRight w:val="0"/>
      <w:marTop w:val="0"/>
      <w:marBottom w:val="0"/>
      <w:divBdr>
        <w:top w:val="none" w:sz="0" w:space="0" w:color="auto"/>
        <w:left w:val="none" w:sz="0" w:space="0" w:color="auto"/>
        <w:bottom w:val="none" w:sz="0" w:space="0" w:color="auto"/>
        <w:right w:val="none" w:sz="0" w:space="0" w:color="auto"/>
      </w:divBdr>
    </w:div>
    <w:div w:id="1222403270">
      <w:bodyDiv w:val="1"/>
      <w:marLeft w:val="0"/>
      <w:marRight w:val="0"/>
      <w:marTop w:val="0"/>
      <w:marBottom w:val="0"/>
      <w:divBdr>
        <w:top w:val="none" w:sz="0" w:space="0" w:color="auto"/>
        <w:left w:val="none" w:sz="0" w:space="0" w:color="auto"/>
        <w:bottom w:val="none" w:sz="0" w:space="0" w:color="auto"/>
        <w:right w:val="none" w:sz="0" w:space="0" w:color="auto"/>
      </w:divBdr>
    </w:div>
    <w:div w:id="16568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C200E-4A77-4817-B86A-E4126F7A3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876</Words>
  <Characters>4996</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Lerna Asurluoglu</dc:creator>
  <cp:lastModifiedBy>Selin Ekşioğlu</cp:lastModifiedBy>
  <cp:revision>6</cp:revision>
  <dcterms:created xsi:type="dcterms:W3CDTF">2020-03-05T08:24:00Z</dcterms:created>
  <dcterms:modified xsi:type="dcterms:W3CDTF">2020-03-05T10:25:00Z</dcterms:modified>
</cp:coreProperties>
</file>