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AF80" w14:textId="77777777" w:rsidR="00786F4E" w:rsidRPr="00455BFA" w:rsidRDefault="00786F4E" w:rsidP="008D7594">
      <w:pPr>
        <w:rPr>
          <w:rFonts w:ascii="Segoe UI" w:hAnsi="Segoe UI" w:cs="Segoe UI"/>
          <w:b/>
          <w:bCs/>
          <w:sz w:val="22"/>
          <w:szCs w:val="22"/>
          <w:u w:val="single"/>
        </w:rPr>
      </w:pPr>
    </w:p>
    <w:p w14:paraId="171419B5" w14:textId="07B610E2" w:rsidR="00027545" w:rsidRDefault="00B41651" w:rsidP="003B6452">
      <w:pPr>
        <w:jc w:val="center"/>
        <w:rPr>
          <w:rFonts w:ascii="Segoe UI" w:hAnsi="Segoe UI" w:cs="Segoe UI"/>
          <w:b/>
          <w:bCs/>
          <w:sz w:val="22"/>
          <w:szCs w:val="22"/>
        </w:rPr>
      </w:pPr>
      <w:r w:rsidRPr="00455BFA">
        <w:rPr>
          <w:rFonts w:ascii="Segoe UI" w:hAnsi="Segoe UI" w:cs="Segoe UI"/>
          <w:b/>
          <w:bCs/>
          <w:sz w:val="22"/>
          <w:szCs w:val="22"/>
        </w:rPr>
        <w:t xml:space="preserve">MZV-MEF YETGEN </w:t>
      </w:r>
      <w:r w:rsidR="003B6452" w:rsidRPr="00455BFA">
        <w:rPr>
          <w:rFonts w:ascii="Segoe UI" w:hAnsi="Segoe UI" w:cs="Segoe UI"/>
          <w:b/>
          <w:bCs/>
          <w:sz w:val="22"/>
          <w:szCs w:val="22"/>
        </w:rPr>
        <w:t>21.YÜZYIL Y</w:t>
      </w:r>
      <w:r w:rsidR="008C10B9" w:rsidRPr="00455BFA">
        <w:rPr>
          <w:rFonts w:ascii="Segoe UI" w:hAnsi="Segoe UI" w:cs="Segoe UI"/>
          <w:b/>
          <w:bCs/>
          <w:sz w:val="22"/>
          <w:szCs w:val="22"/>
        </w:rPr>
        <w:t>ETKİNLİKLERİ EĞİTİM PROGRAMI</w:t>
      </w:r>
      <w:r>
        <w:rPr>
          <w:rFonts w:ascii="Segoe UI" w:hAnsi="Segoe UI" w:cs="Segoe UI"/>
          <w:b/>
          <w:bCs/>
          <w:sz w:val="22"/>
          <w:szCs w:val="22"/>
        </w:rPr>
        <w:t>’NDA</w:t>
      </w:r>
      <w:r w:rsidR="003B6452" w:rsidRPr="00455BFA">
        <w:rPr>
          <w:rFonts w:ascii="Segoe UI" w:hAnsi="Segoe UI" w:cs="Segoe UI"/>
          <w:b/>
          <w:bCs/>
          <w:sz w:val="22"/>
          <w:szCs w:val="22"/>
        </w:rPr>
        <w:t xml:space="preserve"> </w:t>
      </w:r>
    </w:p>
    <w:p w14:paraId="5AD819FB" w14:textId="0D65D7CA" w:rsidR="003B6452" w:rsidRPr="00455BFA" w:rsidRDefault="003B6452" w:rsidP="003B6452">
      <w:pPr>
        <w:jc w:val="center"/>
        <w:rPr>
          <w:rFonts w:ascii="Segoe UI" w:hAnsi="Segoe UI" w:cs="Segoe UI"/>
          <w:b/>
          <w:bCs/>
          <w:sz w:val="22"/>
          <w:szCs w:val="22"/>
        </w:rPr>
      </w:pPr>
      <w:r w:rsidRPr="00455BFA">
        <w:rPr>
          <w:rFonts w:ascii="Segoe UI" w:hAnsi="Segoe UI" w:cs="Segoe UI"/>
          <w:b/>
          <w:bCs/>
          <w:sz w:val="22"/>
          <w:szCs w:val="22"/>
        </w:rPr>
        <w:t>YENİ DÖNEM BAŞL</w:t>
      </w:r>
      <w:r w:rsidR="00E7290A" w:rsidRPr="00455BFA">
        <w:rPr>
          <w:rFonts w:ascii="Segoe UI" w:hAnsi="Segoe UI" w:cs="Segoe UI"/>
          <w:b/>
          <w:bCs/>
          <w:sz w:val="22"/>
          <w:szCs w:val="22"/>
        </w:rPr>
        <w:t>ADI</w:t>
      </w:r>
    </w:p>
    <w:p w14:paraId="14611344" w14:textId="77777777" w:rsidR="003E3F75" w:rsidRPr="00455BFA" w:rsidRDefault="003E3F75" w:rsidP="00786F4E">
      <w:pPr>
        <w:jc w:val="center"/>
        <w:rPr>
          <w:rFonts w:ascii="Segoe UI" w:hAnsi="Segoe UI" w:cs="Segoe UI"/>
          <w:b/>
          <w:bCs/>
          <w:sz w:val="22"/>
          <w:szCs w:val="22"/>
        </w:rPr>
      </w:pPr>
    </w:p>
    <w:p w14:paraId="30CBF1C3" w14:textId="7BA5CABD" w:rsidR="003E3F75" w:rsidRPr="00455BFA" w:rsidRDefault="003E3F75" w:rsidP="006B5112">
      <w:pPr>
        <w:spacing w:after="0" w:line="300" w:lineRule="auto"/>
        <w:jc w:val="center"/>
        <w:rPr>
          <w:rFonts w:ascii="Segoe UI" w:hAnsi="Segoe UI" w:cs="Segoe UI"/>
          <w:b/>
          <w:bCs/>
          <w:i/>
          <w:sz w:val="22"/>
          <w:szCs w:val="22"/>
        </w:rPr>
      </w:pPr>
      <w:r w:rsidRPr="00455BFA">
        <w:rPr>
          <w:rFonts w:ascii="Segoe UI" w:hAnsi="Segoe UI" w:cs="Segoe UI"/>
          <w:b/>
          <w:bCs/>
          <w:i/>
          <w:sz w:val="22"/>
          <w:szCs w:val="22"/>
        </w:rPr>
        <w:t>Türkiye’de ilk defa lise ve üniversite öğrencilerine yönelik</w:t>
      </w:r>
      <w:r w:rsidR="004B4688">
        <w:rPr>
          <w:rFonts w:ascii="Segoe UI" w:hAnsi="Segoe UI" w:cs="Segoe UI"/>
          <w:b/>
          <w:bCs/>
          <w:i/>
          <w:sz w:val="22"/>
          <w:szCs w:val="22"/>
        </w:rPr>
        <w:t xml:space="preserve"> hazırlanan, 2015’ten bu yana</w:t>
      </w:r>
      <w:r w:rsidRPr="00455BFA">
        <w:rPr>
          <w:rFonts w:ascii="Segoe UI" w:hAnsi="Segoe UI" w:cs="Segoe UI"/>
          <w:b/>
          <w:bCs/>
          <w:i/>
          <w:sz w:val="22"/>
          <w:szCs w:val="22"/>
        </w:rPr>
        <w:t xml:space="preserve"> 21. Yüzyıl yetkinliklerinin ve farkındalığının kazandırılması amaçlanarak, ‘yetkin’ bireyler yetiştirme hedefiyle tasarlanan ‘MZV-MEF YetGen 21. Yüzyıl Yetkinlikleri Eğitim Programı’, 2022 yılının </w:t>
      </w:r>
      <w:r w:rsidR="006B5112" w:rsidRPr="00455BFA">
        <w:rPr>
          <w:rFonts w:ascii="Segoe UI" w:hAnsi="Segoe UI" w:cs="Segoe UI"/>
          <w:b/>
          <w:bCs/>
          <w:i/>
          <w:sz w:val="22"/>
          <w:szCs w:val="22"/>
        </w:rPr>
        <w:t>ikinci</w:t>
      </w:r>
      <w:r w:rsidRPr="00455BFA">
        <w:rPr>
          <w:rFonts w:ascii="Segoe UI" w:hAnsi="Segoe UI" w:cs="Segoe UI"/>
          <w:b/>
          <w:bCs/>
          <w:i/>
          <w:sz w:val="22"/>
          <w:szCs w:val="22"/>
        </w:rPr>
        <w:t xml:space="preserve"> eğitim dönemine başladı. </w:t>
      </w:r>
    </w:p>
    <w:p w14:paraId="6B2CCD46" w14:textId="77777777" w:rsidR="003E3F75" w:rsidRPr="0026346B" w:rsidRDefault="003E3F75" w:rsidP="00786F4E">
      <w:pPr>
        <w:jc w:val="center"/>
        <w:rPr>
          <w:rFonts w:ascii="Segoe UI" w:hAnsi="Segoe UI" w:cs="Segoe UI"/>
          <w:color w:val="000000"/>
          <w:sz w:val="22"/>
          <w:szCs w:val="22"/>
          <w:shd w:val="clear" w:color="auto" w:fill="FFFFFF"/>
        </w:rPr>
      </w:pPr>
    </w:p>
    <w:p w14:paraId="0A0DE134" w14:textId="62233499" w:rsidR="00977A72" w:rsidRPr="00455BFA" w:rsidRDefault="00977A72" w:rsidP="0026346B">
      <w:pPr>
        <w:shd w:val="clear" w:color="auto" w:fill="FFFFFF"/>
        <w:spacing w:after="0" w:line="300" w:lineRule="auto"/>
        <w:textAlignment w:val="baseline"/>
        <w:rPr>
          <w:rFonts w:ascii="Segoe UI" w:hAnsi="Segoe UI" w:cs="Segoe UI"/>
          <w:color w:val="000000"/>
          <w:sz w:val="22"/>
          <w:szCs w:val="22"/>
          <w:shd w:val="clear" w:color="auto" w:fill="FFFFFF"/>
        </w:rPr>
      </w:pPr>
      <w:r w:rsidRPr="00455BFA">
        <w:rPr>
          <w:rFonts w:ascii="Segoe UI" w:hAnsi="Segoe UI" w:cs="Segoe UI"/>
          <w:color w:val="000000"/>
          <w:sz w:val="22"/>
          <w:szCs w:val="22"/>
          <w:shd w:val="clear" w:color="auto" w:fill="FFFFFF"/>
        </w:rPr>
        <w:t>Mehmet Zorlu Vakfı (MZV)</w:t>
      </w:r>
      <w:r w:rsidR="00B41651">
        <w:rPr>
          <w:rFonts w:ascii="Segoe UI" w:hAnsi="Segoe UI" w:cs="Segoe UI"/>
          <w:color w:val="000000"/>
          <w:sz w:val="22"/>
          <w:szCs w:val="22"/>
          <w:shd w:val="clear" w:color="auto" w:fill="FFFFFF"/>
        </w:rPr>
        <w:t>,</w:t>
      </w:r>
      <w:r w:rsidRPr="00455BFA">
        <w:rPr>
          <w:rFonts w:ascii="Segoe UI" w:hAnsi="Segoe UI" w:cs="Segoe UI"/>
          <w:color w:val="000000"/>
          <w:sz w:val="22"/>
          <w:szCs w:val="22"/>
          <w:shd w:val="clear" w:color="auto" w:fill="FFFFFF"/>
        </w:rPr>
        <w:t xml:space="preserve"> MEF Üniversitesi</w:t>
      </w:r>
      <w:r w:rsidR="00B41651">
        <w:rPr>
          <w:rFonts w:ascii="Segoe UI" w:hAnsi="Segoe UI" w:cs="Segoe UI"/>
          <w:color w:val="000000"/>
          <w:sz w:val="22"/>
          <w:szCs w:val="22"/>
          <w:shd w:val="clear" w:color="auto" w:fill="FFFFFF"/>
        </w:rPr>
        <w:t xml:space="preserve"> ve </w:t>
      </w:r>
      <w:r w:rsidR="00B75F49" w:rsidRPr="000D2ADE">
        <w:rPr>
          <w:rFonts w:ascii="Segoe UI" w:hAnsi="Segoe UI" w:cs="Segoe UI"/>
          <w:color w:val="000000"/>
          <w:sz w:val="22"/>
          <w:szCs w:val="22"/>
          <w:shd w:val="clear" w:color="auto" w:fill="FFFFFF"/>
        </w:rPr>
        <w:t>Çimento Endüstrisi İşverenleri Sendikası (</w:t>
      </w:r>
      <w:r w:rsidR="00B41651">
        <w:rPr>
          <w:rFonts w:ascii="Segoe UI" w:hAnsi="Segoe UI" w:cs="Segoe UI"/>
          <w:color w:val="000000"/>
          <w:sz w:val="22"/>
          <w:szCs w:val="22"/>
          <w:shd w:val="clear" w:color="auto" w:fill="FFFFFF"/>
        </w:rPr>
        <w:t>ÇEİS</w:t>
      </w:r>
      <w:r w:rsidR="00B75F49">
        <w:rPr>
          <w:rFonts w:ascii="Segoe UI" w:hAnsi="Segoe UI" w:cs="Segoe UI"/>
          <w:color w:val="000000"/>
          <w:sz w:val="22"/>
          <w:szCs w:val="22"/>
          <w:shd w:val="clear" w:color="auto" w:fill="FFFFFF"/>
        </w:rPr>
        <w:t>)</w:t>
      </w:r>
      <w:r w:rsidRPr="00455BFA">
        <w:rPr>
          <w:rFonts w:ascii="Segoe UI" w:hAnsi="Segoe UI" w:cs="Segoe UI"/>
          <w:color w:val="000000"/>
          <w:sz w:val="22"/>
          <w:szCs w:val="22"/>
          <w:shd w:val="clear" w:color="auto" w:fill="FFFFFF"/>
        </w:rPr>
        <w:t xml:space="preserve"> tarafından desteklenen, MEF Üniversitesi Rektör Yardımcısı ve YetGen Kurucusu Prof. Dr. Erhan Erkut’un liderliğinde yürütülen </w:t>
      </w:r>
      <w:r w:rsidR="009B1281" w:rsidRPr="00455BFA">
        <w:rPr>
          <w:rFonts w:ascii="Segoe UI" w:hAnsi="Segoe UI" w:cs="Segoe UI"/>
          <w:color w:val="000000"/>
          <w:sz w:val="22"/>
          <w:szCs w:val="22"/>
          <w:shd w:val="clear" w:color="auto" w:fill="FFFFFF"/>
        </w:rPr>
        <w:t>MZV-MEF YetGen</w:t>
      </w:r>
      <w:r w:rsidRPr="00455BFA">
        <w:rPr>
          <w:rFonts w:ascii="Segoe UI" w:hAnsi="Segoe UI" w:cs="Segoe UI"/>
          <w:color w:val="000000"/>
          <w:sz w:val="22"/>
          <w:szCs w:val="22"/>
          <w:shd w:val="clear" w:color="auto" w:fill="FFFFFF"/>
        </w:rPr>
        <w:t xml:space="preserve"> 21. Yüzyıl Yetkinlikleri Farkındalık Programı’n</w:t>
      </w:r>
      <w:r w:rsidR="00EF131C" w:rsidRPr="00455BFA">
        <w:rPr>
          <w:rFonts w:ascii="Segoe UI" w:hAnsi="Segoe UI" w:cs="Segoe UI"/>
          <w:color w:val="000000"/>
          <w:sz w:val="22"/>
          <w:szCs w:val="22"/>
          <w:shd w:val="clear" w:color="auto" w:fill="FFFFFF"/>
        </w:rPr>
        <w:t>da</w:t>
      </w:r>
      <w:r w:rsidR="009B1281" w:rsidRPr="00455BFA">
        <w:rPr>
          <w:rFonts w:ascii="Segoe UI" w:hAnsi="Segoe UI" w:cs="Segoe UI"/>
          <w:color w:val="000000"/>
          <w:sz w:val="22"/>
          <w:szCs w:val="22"/>
          <w:shd w:val="clear" w:color="auto" w:fill="FFFFFF"/>
        </w:rPr>
        <w:t xml:space="preserve">, </w:t>
      </w:r>
      <w:r w:rsidR="00CC1BEE" w:rsidRPr="00455BFA">
        <w:rPr>
          <w:rFonts w:ascii="Segoe UI" w:hAnsi="Segoe UI" w:cs="Segoe UI"/>
          <w:color w:val="000000"/>
          <w:sz w:val="22"/>
          <w:szCs w:val="22"/>
          <w:shd w:val="clear" w:color="auto" w:fill="FFFFFF"/>
        </w:rPr>
        <w:t>2022</w:t>
      </w:r>
      <w:r w:rsidRPr="00455BFA">
        <w:rPr>
          <w:rFonts w:ascii="Segoe UI" w:hAnsi="Segoe UI" w:cs="Segoe UI"/>
          <w:color w:val="000000"/>
          <w:sz w:val="22"/>
          <w:szCs w:val="22"/>
          <w:shd w:val="clear" w:color="auto" w:fill="FFFFFF"/>
        </w:rPr>
        <w:t xml:space="preserve"> yıl</w:t>
      </w:r>
      <w:r w:rsidR="00CC1BEE" w:rsidRPr="00455BFA">
        <w:rPr>
          <w:rFonts w:ascii="Segoe UI" w:hAnsi="Segoe UI" w:cs="Segoe UI"/>
          <w:color w:val="000000"/>
          <w:sz w:val="22"/>
          <w:szCs w:val="22"/>
          <w:shd w:val="clear" w:color="auto" w:fill="FFFFFF"/>
        </w:rPr>
        <w:t>ının</w:t>
      </w:r>
      <w:r w:rsidRPr="00455BFA">
        <w:rPr>
          <w:rFonts w:ascii="Segoe UI" w:hAnsi="Segoe UI" w:cs="Segoe UI"/>
          <w:color w:val="000000"/>
          <w:sz w:val="22"/>
          <w:szCs w:val="22"/>
          <w:shd w:val="clear" w:color="auto" w:fill="FFFFFF"/>
        </w:rPr>
        <w:t xml:space="preserve"> ikinci döngüsü</w:t>
      </w:r>
      <w:r w:rsidR="00D54999" w:rsidRPr="00455BFA">
        <w:rPr>
          <w:rFonts w:ascii="Segoe UI" w:hAnsi="Segoe UI" w:cs="Segoe UI"/>
          <w:color w:val="000000"/>
          <w:sz w:val="22"/>
          <w:szCs w:val="22"/>
          <w:shd w:val="clear" w:color="auto" w:fill="FFFFFF"/>
        </w:rPr>
        <w:t xml:space="preserve"> </w:t>
      </w:r>
      <w:r w:rsidRPr="00455BFA">
        <w:rPr>
          <w:rFonts w:ascii="Segoe UI" w:hAnsi="Segoe UI" w:cs="Segoe UI"/>
          <w:color w:val="000000"/>
          <w:sz w:val="22"/>
          <w:szCs w:val="22"/>
          <w:shd w:val="clear" w:color="auto" w:fill="FFFFFF"/>
        </w:rPr>
        <w:t>başladı.</w:t>
      </w:r>
    </w:p>
    <w:p w14:paraId="769D0F7D" w14:textId="77777777" w:rsidR="00D54999" w:rsidRPr="00455BFA" w:rsidRDefault="00D54999" w:rsidP="00D54999">
      <w:pPr>
        <w:shd w:val="clear" w:color="auto" w:fill="FFFFFF"/>
        <w:spacing w:after="0" w:line="240" w:lineRule="auto"/>
        <w:textAlignment w:val="baseline"/>
        <w:rPr>
          <w:rFonts w:ascii="Segoe UI" w:hAnsi="Segoe UI" w:cs="Segoe UI"/>
          <w:sz w:val="22"/>
          <w:szCs w:val="22"/>
        </w:rPr>
      </w:pPr>
    </w:p>
    <w:p w14:paraId="1EE78F1F" w14:textId="4B155567" w:rsidR="00CC1BEE" w:rsidRDefault="004D6F26" w:rsidP="003C45B5">
      <w:pPr>
        <w:spacing w:line="300" w:lineRule="auto"/>
        <w:rPr>
          <w:rFonts w:ascii="Segoe UI" w:hAnsi="Segoe UI" w:cs="Segoe UI"/>
          <w:sz w:val="22"/>
          <w:szCs w:val="22"/>
        </w:rPr>
      </w:pPr>
      <w:r w:rsidRPr="00455BFA">
        <w:rPr>
          <w:rFonts w:ascii="Segoe UI" w:hAnsi="Segoe UI" w:cs="Segoe UI"/>
          <w:color w:val="000000"/>
          <w:sz w:val="22"/>
          <w:szCs w:val="22"/>
          <w:shd w:val="clear" w:color="auto" w:fill="FFFFFF"/>
        </w:rPr>
        <w:t xml:space="preserve">Türkiye’de ilk defa lise ve üniversite öğrencilerine yönelik olarak hazırlanan, </w:t>
      </w:r>
      <w:r w:rsidR="002D6705" w:rsidRPr="00455BFA">
        <w:rPr>
          <w:rFonts w:ascii="Segoe UI" w:hAnsi="Segoe UI" w:cs="Segoe UI"/>
          <w:sz w:val="22"/>
          <w:szCs w:val="22"/>
        </w:rPr>
        <w:t xml:space="preserve">2015’ten bu yana 21. Yüzyıl yetkinliklerinin ve farkındalığının kazandırılmasını amaçlayan, ‘yetkin’ bireyler yetiştirilmesini hedefleyen </w:t>
      </w:r>
      <w:r w:rsidR="00D632D4" w:rsidRPr="00455BFA">
        <w:rPr>
          <w:rFonts w:ascii="Segoe UI" w:hAnsi="Segoe UI" w:cs="Segoe UI"/>
          <w:sz w:val="22"/>
          <w:szCs w:val="22"/>
        </w:rPr>
        <w:t>MZV-MEF YetGen 21. Yüzyıl Yetkinlikleri Eğitim Programı</w:t>
      </w:r>
      <w:r w:rsidRPr="00455BFA">
        <w:rPr>
          <w:rFonts w:ascii="Segoe UI" w:hAnsi="Segoe UI" w:cs="Segoe UI"/>
          <w:sz w:val="22"/>
          <w:szCs w:val="22"/>
        </w:rPr>
        <w:t>’</w:t>
      </w:r>
      <w:r w:rsidR="000768CD">
        <w:rPr>
          <w:rFonts w:ascii="Segoe UI" w:hAnsi="Segoe UI" w:cs="Segoe UI"/>
          <w:sz w:val="22"/>
          <w:szCs w:val="22"/>
        </w:rPr>
        <w:t>nı</w:t>
      </w:r>
      <w:r w:rsidR="00D54999" w:rsidRPr="00455BFA">
        <w:rPr>
          <w:rFonts w:ascii="Segoe UI" w:hAnsi="Segoe UI" w:cs="Segoe UI"/>
          <w:sz w:val="22"/>
          <w:szCs w:val="22"/>
        </w:rPr>
        <w:t>n</w:t>
      </w:r>
      <w:r w:rsidR="000768CD">
        <w:rPr>
          <w:rFonts w:ascii="Segoe UI" w:hAnsi="Segoe UI" w:cs="Segoe UI"/>
          <w:sz w:val="22"/>
          <w:szCs w:val="22"/>
        </w:rPr>
        <w:t xml:space="preserve"> ikinci </w:t>
      </w:r>
      <w:r w:rsidR="000768CD" w:rsidRPr="000D2ADE">
        <w:rPr>
          <w:rFonts w:ascii="Segoe UI" w:hAnsi="Segoe UI" w:cs="Segoe UI"/>
          <w:sz w:val="22"/>
          <w:szCs w:val="22"/>
        </w:rPr>
        <w:t>dönemine</w:t>
      </w:r>
      <w:r w:rsidR="00D54999" w:rsidRPr="000D2ADE">
        <w:rPr>
          <w:rFonts w:ascii="Segoe UI" w:hAnsi="Segoe UI" w:cs="Segoe UI"/>
          <w:sz w:val="22"/>
          <w:szCs w:val="22"/>
        </w:rPr>
        <w:t xml:space="preserve"> </w:t>
      </w:r>
      <w:r w:rsidR="00B75F49" w:rsidRPr="000D2ADE">
        <w:rPr>
          <w:rFonts w:ascii="Segoe UI" w:hAnsi="Segoe UI" w:cs="Segoe UI"/>
          <w:sz w:val="22"/>
          <w:szCs w:val="22"/>
        </w:rPr>
        <w:t>10.000</w:t>
      </w:r>
      <w:r w:rsidR="00EF131C" w:rsidRPr="000D2ADE">
        <w:rPr>
          <w:rFonts w:ascii="Segoe UI" w:hAnsi="Segoe UI" w:cs="Segoe UI"/>
          <w:sz w:val="22"/>
          <w:szCs w:val="22"/>
        </w:rPr>
        <w:t xml:space="preserve"> başvuru yapıl</w:t>
      </w:r>
      <w:r w:rsidR="000768CD" w:rsidRPr="000D2ADE">
        <w:rPr>
          <w:rFonts w:ascii="Segoe UI" w:hAnsi="Segoe UI" w:cs="Segoe UI"/>
          <w:sz w:val="22"/>
          <w:szCs w:val="22"/>
        </w:rPr>
        <w:t xml:space="preserve">ırken, </w:t>
      </w:r>
      <w:r w:rsidR="00B75F49" w:rsidRPr="000D2ADE">
        <w:rPr>
          <w:rFonts w:ascii="Segoe UI" w:hAnsi="Segoe UI" w:cs="Segoe UI"/>
          <w:sz w:val="22"/>
          <w:szCs w:val="22"/>
        </w:rPr>
        <w:t>2000</w:t>
      </w:r>
      <w:r w:rsidR="000768CD" w:rsidRPr="000D2ADE">
        <w:rPr>
          <w:rFonts w:ascii="Segoe UI" w:hAnsi="Segoe UI" w:cs="Segoe UI"/>
          <w:sz w:val="22"/>
          <w:szCs w:val="22"/>
        </w:rPr>
        <w:t xml:space="preserve"> öğrenci kabul edil</w:t>
      </w:r>
      <w:r w:rsidR="00EF131C" w:rsidRPr="000D2ADE">
        <w:rPr>
          <w:rFonts w:ascii="Segoe UI" w:hAnsi="Segoe UI" w:cs="Segoe UI"/>
          <w:sz w:val="22"/>
          <w:szCs w:val="22"/>
        </w:rPr>
        <w:t>d</w:t>
      </w:r>
      <w:r w:rsidR="000768CD" w:rsidRPr="000D2ADE">
        <w:rPr>
          <w:rFonts w:ascii="Segoe UI" w:hAnsi="Segoe UI" w:cs="Segoe UI"/>
          <w:sz w:val="22"/>
          <w:szCs w:val="22"/>
        </w:rPr>
        <w:t>i</w:t>
      </w:r>
      <w:r w:rsidR="00D54999" w:rsidRPr="000D2ADE">
        <w:rPr>
          <w:rFonts w:ascii="Segoe UI" w:hAnsi="Segoe UI" w:cs="Segoe UI"/>
          <w:sz w:val="22"/>
          <w:szCs w:val="22"/>
        </w:rPr>
        <w:t xml:space="preserve">. </w:t>
      </w:r>
      <w:r w:rsidR="00745EB8" w:rsidRPr="000D2ADE">
        <w:rPr>
          <w:rFonts w:ascii="Segoe UI" w:hAnsi="Segoe UI" w:cs="Segoe UI"/>
          <w:sz w:val="22"/>
          <w:szCs w:val="22"/>
        </w:rPr>
        <w:t>MZV-MEF YetGen 21. Yüzyıl Yetkinlikleri Eğitim Programı’n</w:t>
      </w:r>
      <w:r w:rsidR="00193BC8">
        <w:rPr>
          <w:rFonts w:ascii="Segoe UI" w:hAnsi="Segoe UI" w:cs="Segoe UI"/>
          <w:sz w:val="22"/>
          <w:szCs w:val="22"/>
        </w:rPr>
        <w:t>a</w:t>
      </w:r>
      <w:r w:rsidR="00745EB8" w:rsidRPr="000D2ADE">
        <w:rPr>
          <w:rFonts w:ascii="Segoe UI" w:hAnsi="Segoe UI" w:cs="Segoe UI"/>
          <w:sz w:val="22"/>
          <w:szCs w:val="22"/>
        </w:rPr>
        <w:t xml:space="preserve"> yaklaşık </w:t>
      </w:r>
      <w:r w:rsidR="00B75F49" w:rsidRPr="000D2ADE">
        <w:rPr>
          <w:rFonts w:ascii="Segoe UI" w:hAnsi="Segoe UI" w:cs="Segoe UI"/>
          <w:sz w:val="22"/>
          <w:szCs w:val="22"/>
        </w:rPr>
        <w:t>138</w:t>
      </w:r>
      <w:r w:rsidR="00745EB8" w:rsidRPr="000D2ADE">
        <w:rPr>
          <w:rFonts w:ascii="Segoe UI" w:hAnsi="Segoe UI" w:cs="Segoe UI"/>
          <w:sz w:val="22"/>
          <w:szCs w:val="22"/>
        </w:rPr>
        <w:t xml:space="preserve"> YetGen lideri de eşlik ediyor.</w:t>
      </w:r>
      <w:r w:rsidR="00F82B8A" w:rsidRPr="000D2ADE">
        <w:rPr>
          <w:rFonts w:ascii="Segoe UI" w:hAnsi="Segoe UI" w:cs="Segoe UI"/>
          <w:sz w:val="22"/>
          <w:szCs w:val="22"/>
        </w:rPr>
        <w:t xml:space="preserve"> </w:t>
      </w:r>
      <w:r w:rsidR="00CC1BEE" w:rsidRPr="000D2ADE">
        <w:rPr>
          <w:rFonts w:ascii="Segoe UI" w:hAnsi="Segoe UI" w:cs="Segoe UI"/>
          <w:sz w:val="22"/>
          <w:szCs w:val="22"/>
        </w:rPr>
        <w:t xml:space="preserve">Her </w:t>
      </w:r>
      <w:r w:rsidR="002A20D2" w:rsidRPr="000D2ADE">
        <w:rPr>
          <w:rFonts w:ascii="Segoe UI" w:hAnsi="Segoe UI" w:cs="Segoe UI"/>
          <w:sz w:val="22"/>
          <w:szCs w:val="22"/>
        </w:rPr>
        <w:t>yıl</w:t>
      </w:r>
      <w:r w:rsidR="00CC1BEE" w:rsidRPr="000D2ADE">
        <w:rPr>
          <w:rFonts w:ascii="Segoe UI" w:hAnsi="Segoe UI" w:cs="Segoe UI"/>
          <w:sz w:val="22"/>
          <w:szCs w:val="22"/>
        </w:rPr>
        <w:t xml:space="preserve"> </w:t>
      </w:r>
      <w:r w:rsidR="002A20D2" w:rsidRPr="000D2ADE">
        <w:rPr>
          <w:rFonts w:ascii="Segoe UI" w:hAnsi="Segoe UI" w:cs="Segoe UI"/>
          <w:sz w:val="22"/>
          <w:szCs w:val="22"/>
        </w:rPr>
        <w:t>ilginin</w:t>
      </w:r>
      <w:r w:rsidR="00CC1BEE" w:rsidRPr="000D2ADE">
        <w:rPr>
          <w:rFonts w:ascii="Segoe UI" w:hAnsi="Segoe UI" w:cs="Segoe UI"/>
          <w:sz w:val="22"/>
          <w:szCs w:val="22"/>
        </w:rPr>
        <w:t xml:space="preserve"> </w:t>
      </w:r>
      <w:r w:rsidR="00EF131C" w:rsidRPr="000D2ADE">
        <w:rPr>
          <w:rFonts w:ascii="Segoe UI" w:hAnsi="Segoe UI" w:cs="Segoe UI"/>
          <w:sz w:val="22"/>
          <w:szCs w:val="22"/>
        </w:rPr>
        <w:t xml:space="preserve">giderek </w:t>
      </w:r>
      <w:r w:rsidR="00CC1BEE" w:rsidRPr="000D2ADE">
        <w:rPr>
          <w:rFonts w:ascii="Segoe UI" w:hAnsi="Segoe UI" w:cs="Segoe UI"/>
          <w:sz w:val="22"/>
          <w:szCs w:val="22"/>
        </w:rPr>
        <w:t>arttığı program</w:t>
      </w:r>
      <w:r w:rsidR="002A20D2" w:rsidRPr="000D2ADE">
        <w:rPr>
          <w:rFonts w:ascii="Segoe UI" w:hAnsi="Segoe UI" w:cs="Segoe UI"/>
          <w:sz w:val="22"/>
          <w:szCs w:val="22"/>
        </w:rPr>
        <w:t>da,</w:t>
      </w:r>
      <w:r w:rsidR="00CC1BEE" w:rsidRPr="000D2ADE">
        <w:rPr>
          <w:rFonts w:ascii="Segoe UI" w:hAnsi="Segoe UI" w:cs="Segoe UI"/>
          <w:sz w:val="22"/>
          <w:szCs w:val="22"/>
        </w:rPr>
        <w:t xml:space="preserve"> eğitimlerini tamamlayan</w:t>
      </w:r>
      <w:r w:rsidR="00CC1BEE" w:rsidRPr="00455BFA">
        <w:rPr>
          <w:rFonts w:ascii="Segoe UI" w:hAnsi="Segoe UI" w:cs="Segoe UI"/>
          <w:sz w:val="22"/>
          <w:szCs w:val="22"/>
        </w:rPr>
        <w:t xml:space="preserve"> öğrencilere sertifika veriliyor. Ayrıca eğitimler, </w:t>
      </w:r>
      <w:hyperlink r:id="rId9" w:history="1">
        <w:r w:rsidR="00CC1BEE" w:rsidRPr="00455BFA">
          <w:rPr>
            <w:rFonts w:ascii="Segoe UI" w:hAnsi="Segoe UI" w:cs="Segoe UI"/>
            <w:b/>
            <w:sz w:val="22"/>
            <w:szCs w:val="22"/>
          </w:rPr>
          <w:t>Yetkin Gen</w:t>
        </w:r>
      </w:hyperlink>
      <w:r w:rsidR="00CC1BEE" w:rsidRPr="00455BFA">
        <w:rPr>
          <w:rFonts w:ascii="Segoe UI" w:hAnsi="Segoe UI" w:cs="Segoe UI"/>
          <w:b/>
          <w:sz w:val="22"/>
          <w:szCs w:val="22"/>
        </w:rPr>
        <w:t>çler</w:t>
      </w:r>
      <w:r w:rsidR="00CC1BEE" w:rsidRPr="00455BFA">
        <w:rPr>
          <w:rFonts w:ascii="Segoe UI" w:hAnsi="Segoe UI" w:cs="Segoe UI"/>
          <w:sz w:val="22"/>
          <w:szCs w:val="22"/>
        </w:rPr>
        <w:t xml:space="preserve"> YouTube kanalı üzerinden de canlı </w:t>
      </w:r>
      <w:r w:rsidR="002A20D2">
        <w:rPr>
          <w:rFonts w:ascii="Segoe UI" w:hAnsi="Segoe UI" w:cs="Segoe UI"/>
          <w:sz w:val="22"/>
          <w:szCs w:val="22"/>
        </w:rPr>
        <w:t xml:space="preserve">yayında </w:t>
      </w:r>
      <w:r w:rsidR="00CC1BEE" w:rsidRPr="00455BFA">
        <w:rPr>
          <w:rFonts w:ascii="Segoe UI" w:hAnsi="Segoe UI" w:cs="Segoe UI"/>
          <w:sz w:val="22"/>
          <w:szCs w:val="22"/>
        </w:rPr>
        <w:t xml:space="preserve">izlenebiliyor. </w:t>
      </w:r>
    </w:p>
    <w:p w14:paraId="58936A14" w14:textId="2B98ABAC" w:rsidR="004572B8" w:rsidRPr="00455BFA" w:rsidRDefault="00B41651" w:rsidP="00030DE6">
      <w:pPr>
        <w:rPr>
          <w:rFonts w:ascii="Segoe UI" w:hAnsi="Segoe UI" w:cs="Segoe UI"/>
          <w:b/>
          <w:sz w:val="22"/>
          <w:szCs w:val="22"/>
        </w:rPr>
      </w:pPr>
      <w:r w:rsidRPr="00CF25E6">
        <w:rPr>
          <w:rFonts w:ascii="Segoe UI" w:hAnsi="Segoe UI" w:cs="Segoe UI"/>
          <w:b/>
          <w:sz w:val="22"/>
          <w:szCs w:val="22"/>
        </w:rPr>
        <w:t xml:space="preserve">Zorlu Holding </w:t>
      </w:r>
      <w:r w:rsidR="00D06FD0">
        <w:rPr>
          <w:rFonts w:ascii="Segoe UI" w:hAnsi="Segoe UI" w:cs="Segoe UI"/>
          <w:b/>
          <w:sz w:val="22"/>
          <w:szCs w:val="22"/>
        </w:rPr>
        <w:t>CEO’su</w:t>
      </w:r>
      <w:r w:rsidR="002A20D2">
        <w:rPr>
          <w:rFonts w:ascii="Segoe UI" w:hAnsi="Segoe UI" w:cs="Segoe UI"/>
          <w:b/>
          <w:sz w:val="22"/>
          <w:szCs w:val="22"/>
        </w:rPr>
        <w:t xml:space="preserve"> </w:t>
      </w:r>
      <w:r w:rsidR="00D06FD0">
        <w:rPr>
          <w:rFonts w:ascii="Segoe UI" w:hAnsi="Segoe UI" w:cs="Segoe UI"/>
          <w:b/>
          <w:sz w:val="22"/>
          <w:szCs w:val="22"/>
        </w:rPr>
        <w:t>Ömer Yüngül</w:t>
      </w:r>
      <w:r w:rsidR="008F6AD6" w:rsidRPr="00CF25E6">
        <w:rPr>
          <w:rFonts w:ascii="Segoe UI" w:hAnsi="Segoe UI" w:cs="Segoe UI"/>
          <w:b/>
          <w:sz w:val="22"/>
          <w:szCs w:val="22"/>
        </w:rPr>
        <w:t>:</w:t>
      </w:r>
      <w:r w:rsidR="00314BB1" w:rsidRPr="00455BFA">
        <w:rPr>
          <w:rFonts w:ascii="Segoe UI" w:hAnsi="Segoe UI" w:cs="Segoe UI"/>
          <w:b/>
          <w:sz w:val="22"/>
          <w:szCs w:val="22"/>
        </w:rPr>
        <w:t xml:space="preserve"> </w:t>
      </w:r>
      <w:r w:rsidR="002A20D2">
        <w:rPr>
          <w:rFonts w:ascii="Segoe UI" w:hAnsi="Segoe UI" w:cs="Segoe UI"/>
          <w:b/>
          <w:sz w:val="22"/>
          <w:szCs w:val="22"/>
        </w:rPr>
        <w:t>“</w:t>
      </w:r>
      <w:r w:rsidR="00CF25E6">
        <w:rPr>
          <w:rFonts w:ascii="Segoe UI" w:hAnsi="Segoe UI" w:cs="Segoe UI"/>
          <w:b/>
          <w:sz w:val="22"/>
          <w:szCs w:val="22"/>
        </w:rPr>
        <w:t xml:space="preserve">Gençlerin </w:t>
      </w:r>
      <w:r w:rsidR="00CF25E6" w:rsidRPr="00CF25E6">
        <w:rPr>
          <w:rFonts w:ascii="Segoe UI" w:hAnsi="Segoe UI" w:cs="Segoe UI"/>
          <w:b/>
          <w:sz w:val="22"/>
          <w:szCs w:val="22"/>
        </w:rPr>
        <w:t>kendini geliştirme ve öğrenme arzusu dünyayı değiştirecek</w:t>
      </w:r>
      <w:r w:rsidR="002A20D2">
        <w:rPr>
          <w:rFonts w:ascii="Segoe UI" w:hAnsi="Segoe UI" w:cs="Segoe UI"/>
          <w:b/>
          <w:sz w:val="22"/>
          <w:szCs w:val="22"/>
        </w:rPr>
        <w:t>, bu tutku ve ortak gaye</w:t>
      </w:r>
      <w:r w:rsidR="00CF25E6" w:rsidRPr="00CF25E6">
        <w:rPr>
          <w:rFonts w:ascii="Segoe UI" w:hAnsi="Segoe UI" w:cs="Segoe UI"/>
          <w:b/>
          <w:sz w:val="22"/>
          <w:szCs w:val="22"/>
        </w:rPr>
        <w:t xml:space="preserve"> </w:t>
      </w:r>
      <w:r w:rsidR="002A20D2">
        <w:rPr>
          <w:rFonts w:ascii="Segoe UI" w:hAnsi="Segoe UI" w:cs="Segoe UI"/>
          <w:b/>
          <w:sz w:val="22"/>
          <w:szCs w:val="22"/>
        </w:rPr>
        <w:t>inanıyoruz ki gezegenimi</w:t>
      </w:r>
      <w:r w:rsidR="00DA476A">
        <w:rPr>
          <w:rFonts w:ascii="Segoe UI" w:hAnsi="Segoe UI" w:cs="Segoe UI"/>
          <w:b/>
          <w:sz w:val="22"/>
          <w:szCs w:val="22"/>
        </w:rPr>
        <w:t>z</w:t>
      </w:r>
      <w:r w:rsidR="00DA72D4">
        <w:rPr>
          <w:rFonts w:ascii="Segoe UI" w:hAnsi="Segoe UI" w:cs="Segoe UI"/>
          <w:b/>
          <w:sz w:val="22"/>
          <w:szCs w:val="22"/>
        </w:rPr>
        <w:t>i</w:t>
      </w:r>
      <w:r w:rsidR="00DA476A">
        <w:rPr>
          <w:rFonts w:ascii="Segoe UI" w:hAnsi="Segoe UI" w:cs="Segoe UI"/>
          <w:b/>
          <w:sz w:val="22"/>
          <w:szCs w:val="22"/>
        </w:rPr>
        <w:t xml:space="preserve"> tüm canlılar</w:t>
      </w:r>
      <w:r w:rsidR="002A20D2">
        <w:rPr>
          <w:rFonts w:ascii="Segoe UI" w:hAnsi="Segoe UI" w:cs="Segoe UI"/>
          <w:b/>
          <w:sz w:val="22"/>
          <w:szCs w:val="22"/>
        </w:rPr>
        <w:t xml:space="preserve"> için </w:t>
      </w:r>
      <w:r w:rsidR="00CF25E6">
        <w:rPr>
          <w:rFonts w:ascii="Segoe UI" w:hAnsi="Segoe UI" w:cs="Segoe UI"/>
          <w:b/>
          <w:sz w:val="22"/>
          <w:szCs w:val="22"/>
        </w:rPr>
        <w:t>ç</w:t>
      </w:r>
      <w:r w:rsidR="00CF25E6" w:rsidRPr="00CF25E6">
        <w:rPr>
          <w:rFonts w:ascii="Segoe UI" w:hAnsi="Segoe UI" w:cs="Segoe UI"/>
          <w:b/>
          <w:sz w:val="22"/>
          <w:szCs w:val="22"/>
        </w:rPr>
        <w:t xml:space="preserve">ok daha </w:t>
      </w:r>
      <w:r w:rsidR="002A20D2">
        <w:rPr>
          <w:rFonts w:ascii="Segoe UI" w:hAnsi="Segoe UI" w:cs="Segoe UI"/>
          <w:b/>
          <w:sz w:val="22"/>
          <w:szCs w:val="22"/>
        </w:rPr>
        <w:t>yaşanabilir</w:t>
      </w:r>
      <w:r w:rsidR="00CF25E6" w:rsidRPr="00CF25E6">
        <w:rPr>
          <w:rFonts w:ascii="Segoe UI" w:hAnsi="Segoe UI" w:cs="Segoe UI"/>
          <w:b/>
          <w:sz w:val="22"/>
          <w:szCs w:val="22"/>
        </w:rPr>
        <w:t xml:space="preserve"> bir yer</w:t>
      </w:r>
      <w:r w:rsidR="002A20D2">
        <w:rPr>
          <w:rFonts w:ascii="Segoe UI" w:hAnsi="Segoe UI" w:cs="Segoe UI"/>
          <w:b/>
          <w:sz w:val="22"/>
          <w:szCs w:val="22"/>
        </w:rPr>
        <w:t>e dönüştürecek.”</w:t>
      </w:r>
    </w:p>
    <w:p w14:paraId="2012F0F8" w14:textId="3B5B065F" w:rsidR="00AE192E" w:rsidRPr="008F6AD6" w:rsidRDefault="00D06FD0" w:rsidP="00030DE6">
      <w:pPr>
        <w:rPr>
          <w:rFonts w:ascii="Segoe UI" w:hAnsi="Segoe UI" w:cs="Segoe UI"/>
          <w:bCs/>
          <w:sz w:val="22"/>
          <w:szCs w:val="22"/>
        </w:rPr>
      </w:pPr>
      <w:r w:rsidRPr="00D06FD0">
        <w:rPr>
          <w:rFonts w:ascii="Segoe UI" w:hAnsi="Segoe UI" w:cs="Segoe UI"/>
          <w:sz w:val="22"/>
          <w:szCs w:val="22"/>
        </w:rPr>
        <w:t>Pr</w:t>
      </w:r>
      <w:r>
        <w:rPr>
          <w:rFonts w:ascii="Segoe UI" w:hAnsi="Segoe UI" w:cs="Segoe UI"/>
          <w:sz w:val="22"/>
          <w:szCs w:val="22"/>
        </w:rPr>
        <w:t>o</w:t>
      </w:r>
      <w:r w:rsidRPr="00D06FD0">
        <w:rPr>
          <w:rFonts w:ascii="Segoe UI" w:hAnsi="Segoe UI" w:cs="Segoe UI"/>
          <w:sz w:val="22"/>
          <w:szCs w:val="22"/>
        </w:rPr>
        <w:t>gramla ilgili görüşlerini aktaran</w:t>
      </w:r>
      <w:r>
        <w:rPr>
          <w:rFonts w:ascii="Segoe UI" w:hAnsi="Segoe UI" w:cs="Segoe UI"/>
          <w:b/>
          <w:sz w:val="22"/>
          <w:szCs w:val="22"/>
        </w:rPr>
        <w:t xml:space="preserve"> </w:t>
      </w:r>
      <w:r w:rsidR="000768CD" w:rsidRPr="00CF25E6">
        <w:rPr>
          <w:rFonts w:ascii="Segoe UI" w:hAnsi="Segoe UI" w:cs="Segoe UI"/>
          <w:b/>
          <w:sz w:val="22"/>
          <w:szCs w:val="22"/>
        </w:rPr>
        <w:t>Zorlu Holding</w:t>
      </w:r>
      <w:r>
        <w:rPr>
          <w:rFonts w:ascii="Segoe UI" w:hAnsi="Segoe UI" w:cs="Segoe UI"/>
          <w:b/>
          <w:sz w:val="22"/>
          <w:szCs w:val="22"/>
        </w:rPr>
        <w:t xml:space="preserve"> CEO’su Ömer Yüngül</w:t>
      </w:r>
      <w:r w:rsidR="008B223D">
        <w:rPr>
          <w:rFonts w:ascii="Segoe UI" w:hAnsi="Segoe UI" w:cs="Segoe UI"/>
          <w:b/>
          <w:sz w:val="22"/>
          <w:szCs w:val="22"/>
        </w:rPr>
        <w:t>,</w:t>
      </w:r>
      <w:r w:rsidR="00030DE6" w:rsidRPr="00455BFA">
        <w:rPr>
          <w:rFonts w:ascii="Segoe UI" w:hAnsi="Segoe UI" w:cs="Segoe UI"/>
          <w:sz w:val="22"/>
          <w:szCs w:val="22"/>
        </w:rPr>
        <w:t xml:space="preserve"> </w:t>
      </w:r>
      <w:r w:rsidR="00DA72D4" w:rsidRPr="00455BFA">
        <w:rPr>
          <w:rFonts w:ascii="Segoe UI" w:hAnsi="Segoe UI" w:cs="Segoe UI"/>
          <w:sz w:val="22"/>
          <w:szCs w:val="22"/>
        </w:rPr>
        <w:t>Birleşmiş Milletler Sürdürülebilir Kalkınma Amaçları arasında da yer alan nitelikli eğitim</w:t>
      </w:r>
      <w:r w:rsidR="00DA72D4">
        <w:rPr>
          <w:rFonts w:ascii="Segoe UI" w:hAnsi="Segoe UI" w:cs="Segoe UI"/>
          <w:sz w:val="22"/>
          <w:szCs w:val="22"/>
        </w:rPr>
        <w:t>in</w:t>
      </w:r>
      <w:r w:rsidR="00DA72D4" w:rsidRPr="00455BFA">
        <w:rPr>
          <w:rFonts w:ascii="Segoe UI" w:hAnsi="Segoe UI" w:cs="Segoe UI"/>
          <w:sz w:val="22"/>
          <w:szCs w:val="22"/>
        </w:rPr>
        <w:t xml:space="preserve"> </w:t>
      </w:r>
      <w:r w:rsidR="00DA72D4">
        <w:rPr>
          <w:rFonts w:ascii="Segoe UI" w:hAnsi="Segoe UI" w:cs="Segoe UI"/>
          <w:sz w:val="22"/>
          <w:szCs w:val="22"/>
        </w:rPr>
        <w:t xml:space="preserve">Zorlu Grubu’nun odaklandığı </w:t>
      </w:r>
      <w:r w:rsidR="00DA72D4" w:rsidRPr="00455BFA">
        <w:rPr>
          <w:rFonts w:ascii="Segoe UI" w:hAnsi="Segoe UI" w:cs="Segoe UI"/>
          <w:sz w:val="22"/>
          <w:szCs w:val="22"/>
        </w:rPr>
        <w:t>en t</w:t>
      </w:r>
      <w:r w:rsidR="00DA72D4">
        <w:rPr>
          <w:rFonts w:ascii="Segoe UI" w:hAnsi="Segoe UI" w:cs="Segoe UI"/>
          <w:sz w:val="22"/>
          <w:szCs w:val="22"/>
        </w:rPr>
        <w:t>emel alanlar arasında yer aldığını belirterek,</w:t>
      </w:r>
      <w:r w:rsidR="00DA72D4" w:rsidRPr="00455BFA">
        <w:rPr>
          <w:rFonts w:ascii="Segoe UI" w:hAnsi="Segoe UI" w:cs="Segoe UI"/>
          <w:sz w:val="22"/>
          <w:szCs w:val="22"/>
        </w:rPr>
        <w:t xml:space="preserve"> </w:t>
      </w:r>
      <w:r w:rsidR="008F6AD6" w:rsidRPr="000957BC">
        <w:rPr>
          <w:rFonts w:ascii="Segoe UI" w:hAnsi="Segoe UI" w:cs="Segoe UI"/>
          <w:bCs/>
          <w:sz w:val="22"/>
          <w:szCs w:val="22"/>
        </w:rPr>
        <w:t>Mehmet Zorlu Vakfı olarak, geleceğimizi şekillendirecek, ülkemizi ve dünyayı da</w:t>
      </w:r>
      <w:r w:rsidR="00CF25E6">
        <w:rPr>
          <w:rFonts w:ascii="Segoe UI" w:hAnsi="Segoe UI" w:cs="Segoe UI"/>
          <w:bCs/>
          <w:sz w:val="22"/>
          <w:szCs w:val="22"/>
        </w:rPr>
        <w:t>ha iyi bir noktaya taşıyacak</w:t>
      </w:r>
      <w:r w:rsidR="008F6AD6" w:rsidRPr="000957BC">
        <w:rPr>
          <w:rFonts w:ascii="Segoe UI" w:hAnsi="Segoe UI" w:cs="Segoe UI"/>
          <w:bCs/>
          <w:sz w:val="22"/>
          <w:szCs w:val="22"/>
        </w:rPr>
        <w:t xml:space="preserve"> gençlerin gelişimine katkı sağlama hedef</w:t>
      </w:r>
      <w:r w:rsidR="00D73476">
        <w:rPr>
          <w:rFonts w:ascii="Segoe UI" w:hAnsi="Segoe UI" w:cs="Segoe UI"/>
          <w:bCs/>
          <w:sz w:val="22"/>
          <w:szCs w:val="22"/>
        </w:rPr>
        <w:t>i</w:t>
      </w:r>
      <w:r w:rsidR="008F6AD6" w:rsidRPr="000957BC">
        <w:rPr>
          <w:rFonts w:ascii="Segoe UI" w:hAnsi="Segoe UI" w:cs="Segoe UI"/>
          <w:bCs/>
          <w:sz w:val="22"/>
          <w:szCs w:val="22"/>
        </w:rPr>
        <w:t xml:space="preserve"> doğrultu</w:t>
      </w:r>
      <w:r w:rsidR="008F6AD6">
        <w:rPr>
          <w:rFonts w:ascii="Segoe UI" w:hAnsi="Segoe UI" w:cs="Segoe UI"/>
          <w:bCs/>
          <w:sz w:val="22"/>
          <w:szCs w:val="22"/>
        </w:rPr>
        <w:t xml:space="preserve">sunda </w:t>
      </w:r>
      <w:r w:rsidR="00DA72D4">
        <w:rPr>
          <w:rFonts w:ascii="Segoe UI" w:hAnsi="Segoe UI" w:cs="Segoe UI"/>
          <w:bCs/>
          <w:sz w:val="22"/>
          <w:szCs w:val="22"/>
        </w:rPr>
        <w:t>bu alanda yapılan çalışmaları</w:t>
      </w:r>
      <w:r w:rsidR="008F6AD6">
        <w:rPr>
          <w:rFonts w:ascii="Segoe UI" w:hAnsi="Segoe UI" w:cs="Segoe UI"/>
          <w:bCs/>
          <w:sz w:val="22"/>
          <w:szCs w:val="22"/>
        </w:rPr>
        <w:t xml:space="preserve"> çok önemsediklerini </w:t>
      </w:r>
      <w:r w:rsidR="00D651BD">
        <w:rPr>
          <w:rFonts w:ascii="Segoe UI" w:hAnsi="Segoe UI" w:cs="Segoe UI"/>
          <w:bCs/>
          <w:sz w:val="22"/>
          <w:szCs w:val="22"/>
        </w:rPr>
        <w:t>paylaştı</w:t>
      </w:r>
      <w:r w:rsidR="00030DE6" w:rsidRPr="00455BFA">
        <w:rPr>
          <w:rFonts w:ascii="Segoe UI" w:hAnsi="Segoe UI" w:cs="Segoe UI"/>
          <w:bCs/>
          <w:sz w:val="22"/>
          <w:szCs w:val="22"/>
        </w:rPr>
        <w:t xml:space="preserve">. </w:t>
      </w:r>
      <w:r>
        <w:rPr>
          <w:rFonts w:ascii="Segoe UI" w:hAnsi="Segoe UI" w:cs="Segoe UI"/>
          <w:bCs/>
          <w:sz w:val="22"/>
          <w:szCs w:val="22"/>
        </w:rPr>
        <w:t>Ömer Yüngül</w:t>
      </w:r>
      <w:r w:rsidR="000768CD">
        <w:rPr>
          <w:rFonts w:ascii="Segoe UI" w:hAnsi="Segoe UI" w:cs="Segoe UI"/>
          <w:bCs/>
          <w:sz w:val="22"/>
          <w:szCs w:val="22"/>
        </w:rPr>
        <w:t xml:space="preserve"> </w:t>
      </w:r>
      <w:r w:rsidR="00030DE6" w:rsidRPr="00455BFA">
        <w:rPr>
          <w:rFonts w:ascii="Segoe UI" w:hAnsi="Segoe UI" w:cs="Segoe UI"/>
          <w:bCs/>
          <w:sz w:val="22"/>
          <w:szCs w:val="22"/>
        </w:rPr>
        <w:t>“</w:t>
      </w:r>
      <w:r w:rsidR="0044474F" w:rsidRPr="000957BC">
        <w:rPr>
          <w:rFonts w:ascii="Segoe UI" w:hAnsi="Segoe UI" w:cs="Segoe UI"/>
          <w:bCs/>
          <w:sz w:val="22"/>
          <w:szCs w:val="22"/>
        </w:rPr>
        <w:t>Hızla ve sürekli ola</w:t>
      </w:r>
      <w:r w:rsidR="0044474F">
        <w:rPr>
          <w:rFonts w:ascii="Segoe UI" w:hAnsi="Segoe UI" w:cs="Segoe UI"/>
          <w:bCs/>
          <w:sz w:val="22"/>
          <w:szCs w:val="22"/>
        </w:rPr>
        <w:t xml:space="preserve">rak değişen dünyada </w:t>
      </w:r>
      <w:r w:rsidR="0044474F" w:rsidRPr="000957BC">
        <w:rPr>
          <w:rFonts w:ascii="Segoe UI" w:hAnsi="Segoe UI" w:cs="Segoe UI"/>
          <w:bCs/>
          <w:sz w:val="22"/>
          <w:szCs w:val="22"/>
        </w:rPr>
        <w:t xml:space="preserve">var olabilmeniz, birer dünya vatandaşı olarak dünyanın geleceğinde söz sahibi </w:t>
      </w:r>
      <w:r w:rsidR="0044474F" w:rsidRPr="005F4C3F">
        <w:rPr>
          <w:rFonts w:ascii="Segoe UI" w:hAnsi="Segoe UI" w:cs="Segoe UI"/>
          <w:bCs/>
          <w:sz w:val="22"/>
          <w:szCs w:val="22"/>
        </w:rPr>
        <w:t>olabilme</w:t>
      </w:r>
      <w:r w:rsidR="00176C40" w:rsidRPr="005F4C3F">
        <w:rPr>
          <w:rFonts w:ascii="Segoe UI" w:hAnsi="Segoe UI" w:cs="Segoe UI"/>
          <w:bCs/>
          <w:sz w:val="22"/>
          <w:szCs w:val="22"/>
        </w:rPr>
        <w:t>niz</w:t>
      </w:r>
      <w:r w:rsidR="0044474F" w:rsidRPr="005F4C3F">
        <w:rPr>
          <w:rFonts w:ascii="Segoe UI" w:hAnsi="Segoe UI" w:cs="Segoe UI"/>
          <w:bCs/>
          <w:sz w:val="22"/>
          <w:szCs w:val="22"/>
        </w:rPr>
        <w:t xml:space="preserve"> için </w:t>
      </w:r>
      <w:r w:rsidR="0044474F" w:rsidRPr="005F4C3F">
        <w:rPr>
          <w:rFonts w:ascii="Segoe UI" w:hAnsi="Segoe UI" w:cs="Segoe UI"/>
          <w:sz w:val="22"/>
          <w:szCs w:val="22"/>
        </w:rPr>
        <w:t>geleceğin yetkinliklerine sahip olma</w:t>
      </w:r>
      <w:r w:rsidR="00176C40" w:rsidRPr="005F4C3F">
        <w:rPr>
          <w:rFonts w:ascii="Segoe UI" w:hAnsi="Segoe UI" w:cs="Segoe UI"/>
          <w:sz w:val="22"/>
          <w:szCs w:val="22"/>
        </w:rPr>
        <w:t>nız</w:t>
      </w:r>
      <w:r w:rsidR="0044474F" w:rsidRPr="005F4C3F">
        <w:rPr>
          <w:rFonts w:ascii="Segoe UI" w:hAnsi="Segoe UI" w:cs="Segoe UI"/>
          <w:sz w:val="22"/>
          <w:szCs w:val="22"/>
        </w:rPr>
        <w:t>, dahası</w:t>
      </w:r>
      <w:r w:rsidR="00DA476A" w:rsidRPr="005F4C3F">
        <w:rPr>
          <w:rFonts w:ascii="Segoe UI" w:hAnsi="Segoe UI" w:cs="Segoe UI"/>
          <w:sz w:val="22"/>
          <w:szCs w:val="22"/>
        </w:rPr>
        <w:t xml:space="preserve"> kendi</w:t>
      </w:r>
      <w:r w:rsidR="005F4C3F" w:rsidRPr="005F4C3F">
        <w:rPr>
          <w:rFonts w:ascii="Segoe UI" w:hAnsi="Segoe UI" w:cs="Segoe UI"/>
          <w:sz w:val="22"/>
          <w:szCs w:val="22"/>
        </w:rPr>
        <w:t>n</w:t>
      </w:r>
      <w:r w:rsidR="00DA476A" w:rsidRPr="005F4C3F">
        <w:rPr>
          <w:rFonts w:ascii="Segoe UI" w:hAnsi="Segoe UI" w:cs="Segoe UI"/>
          <w:sz w:val="22"/>
          <w:szCs w:val="22"/>
        </w:rPr>
        <w:t>izi</w:t>
      </w:r>
      <w:r w:rsidR="0044474F" w:rsidRPr="005F4C3F">
        <w:rPr>
          <w:rFonts w:ascii="Segoe UI" w:hAnsi="Segoe UI" w:cs="Segoe UI"/>
          <w:sz w:val="22"/>
          <w:szCs w:val="22"/>
        </w:rPr>
        <w:t xml:space="preserve"> bu konuda sürekli güncelle</w:t>
      </w:r>
      <w:r w:rsidR="00DA476A" w:rsidRPr="005F4C3F">
        <w:rPr>
          <w:rFonts w:ascii="Segoe UI" w:hAnsi="Segoe UI" w:cs="Segoe UI"/>
          <w:sz w:val="22"/>
          <w:szCs w:val="22"/>
        </w:rPr>
        <w:t>me</w:t>
      </w:r>
      <w:r w:rsidR="00811F41" w:rsidRPr="005F4C3F">
        <w:rPr>
          <w:rFonts w:ascii="Segoe UI" w:hAnsi="Segoe UI" w:cs="Segoe UI"/>
          <w:sz w:val="22"/>
          <w:szCs w:val="22"/>
        </w:rPr>
        <w:t>n</w:t>
      </w:r>
      <w:r w:rsidR="00DA476A" w:rsidRPr="005F4C3F">
        <w:rPr>
          <w:rFonts w:ascii="Segoe UI" w:hAnsi="Segoe UI" w:cs="Segoe UI"/>
          <w:sz w:val="22"/>
          <w:szCs w:val="22"/>
        </w:rPr>
        <w:t>iz</w:t>
      </w:r>
      <w:r w:rsidR="0044474F" w:rsidRPr="000957BC">
        <w:rPr>
          <w:rFonts w:ascii="Segoe UI" w:hAnsi="Segoe UI" w:cs="Segoe UI"/>
          <w:sz w:val="22"/>
          <w:szCs w:val="22"/>
        </w:rPr>
        <w:t xml:space="preserve"> gerekiyor. </w:t>
      </w:r>
      <w:r w:rsidR="0044474F" w:rsidRPr="000957BC">
        <w:rPr>
          <w:rFonts w:ascii="Segoe UI" w:hAnsi="Segoe UI" w:cs="Segoe UI"/>
          <w:bCs/>
          <w:sz w:val="22"/>
          <w:szCs w:val="22"/>
        </w:rPr>
        <w:t xml:space="preserve">Bu sebeple de 21.yüzyıla hazır olma yolunda farkındalık, gerekli beceri ve yetkinlikleri kazanmanız </w:t>
      </w:r>
      <w:r w:rsidR="0044474F" w:rsidRPr="000957BC">
        <w:rPr>
          <w:rFonts w:ascii="Segoe UI" w:hAnsi="Segoe UI" w:cs="Segoe UI"/>
          <w:sz w:val="22"/>
          <w:szCs w:val="22"/>
        </w:rPr>
        <w:t xml:space="preserve">hedefiyle </w:t>
      </w:r>
      <w:r w:rsidR="0044474F">
        <w:rPr>
          <w:rFonts w:ascii="Segoe UI" w:hAnsi="Segoe UI" w:cs="Segoe UI"/>
          <w:bCs/>
          <w:sz w:val="22"/>
          <w:szCs w:val="22"/>
        </w:rPr>
        <w:t xml:space="preserve">kurgulanan </w:t>
      </w:r>
      <w:r w:rsidR="0044474F" w:rsidRPr="000957BC">
        <w:rPr>
          <w:rFonts w:ascii="Segoe UI" w:hAnsi="Segoe UI" w:cs="Segoe UI"/>
          <w:sz w:val="22"/>
          <w:szCs w:val="22"/>
        </w:rPr>
        <w:t xml:space="preserve">MZV-MEF YetGen 21. Yüzyıl Yetkinlikleri Eğitim Programı’nın </w:t>
      </w:r>
      <w:r w:rsidR="0044474F">
        <w:rPr>
          <w:rFonts w:ascii="Segoe UI" w:hAnsi="Segoe UI" w:cs="Segoe UI"/>
          <w:sz w:val="22"/>
          <w:szCs w:val="22"/>
        </w:rPr>
        <w:t>ilk günden bu yana paydaşı</w:t>
      </w:r>
      <w:r w:rsidR="0044474F">
        <w:rPr>
          <w:rFonts w:ascii="Segoe UI" w:hAnsi="Segoe UI" w:cs="Segoe UI"/>
          <w:bCs/>
          <w:sz w:val="22"/>
          <w:szCs w:val="22"/>
        </w:rPr>
        <w:t xml:space="preserve"> olmak</w:t>
      </w:r>
      <w:r w:rsidR="00D73476">
        <w:rPr>
          <w:rFonts w:ascii="Segoe UI" w:hAnsi="Segoe UI" w:cs="Segoe UI"/>
          <w:bCs/>
          <w:sz w:val="22"/>
          <w:szCs w:val="22"/>
        </w:rPr>
        <w:t>tan mutluluk duyuyoruz.</w:t>
      </w:r>
      <w:r w:rsidR="004572B8" w:rsidRPr="00455BFA">
        <w:rPr>
          <w:rFonts w:ascii="Segoe UI" w:hAnsi="Segoe UI" w:cs="Segoe UI"/>
          <w:sz w:val="22"/>
          <w:szCs w:val="22"/>
        </w:rPr>
        <w:t xml:space="preserve">” </w:t>
      </w:r>
      <w:r w:rsidR="00030DE6" w:rsidRPr="00455BFA">
        <w:rPr>
          <w:rFonts w:ascii="Segoe UI" w:hAnsi="Segoe UI" w:cs="Segoe UI"/>
          <w:sz w:val="22"/>
          <w:szCs w:val="22"/>
        </w:rPr>
        <w:t xml:space="preserve">ifadelerini kullandı. </w:t>
      </w:r>
    </w:p>
    <w:p w14:paraId="6744B306" w14:textId="6DD77C2E" w:rsidR="00E66D83" w:rsidRPr="004C1AA2" w:rsidRDefault="00AE192E" w:rsidP="000D2ADE">
      <w:pPr>
        <w:spacing w:line="244" w:lineRule="atLeast"/>
        <w:textAlignment w:val="baseline"/>
        <w:rPr>
          <w:rFonts w:ascii="Segoe UI" w:hAnsi="Segoe UI" w:cs="Segoe UI"/>
          <w:b/>
          <w:sz w:val="22"/>
          <w:szCs w:val="22"/>
        </w:rPr>
      </w:pPr>
      <w:r w:rsidRPr="004C1AA2">
        <w:rPr>
          <w:rFonts w:ascii="Segoe UI" w:hAnsi="Segoe UI" w:cs="Segoe UI"/>
          <w:b/>
          <w:sz w:val="22"/>
          <w:szCs w:val="22"/>
        </w:rPr>
        <w:lastRenderedPageBreak/>
        <w:t>YetGen’in Kurucusu, MEF Üniversitesi Rektör Y</w:t>
      </w:r>
      <w:r w:rsidR="009C57C9">
        <w:rPr>
          <w:rFonts w:ascii="Segoe UI" w:hAnsi="Segoe UI" w:cs="Segoe UI"/>
          <w:b/>
          <w:sz w:val="22"/>
          <w:szCs w:val="22"/>
        </w:rPr>
        <w:t>ardımcısı Prof. Dr. Erhan Erkut:</w:t>
      </w:r>
      <w:r w:rsidRPr="004C1AA2">
        <w:rPr>
          <w:rFonts w:ascii="Segoe UI" w:hAnsi="Segoe UI" w:cs="Segoe UI"/>
          <w:b/>
          <w:sz w:val="22"/>
          <w:szCs w:val="22"/>
        </w:rPr>
        <w:t xml:space="preserve"> “</w:t>
      </w:r>
      <w:r w:rsidR="00E66D83" w:rsidRPr="004C1AA2">
        <w:rPr>
          <w:rFonts w:ascii="Segoe UI" w:hAnsi="Segoe UI" w:cs="Segoe UI"/>
          <w:b/>
          <w:sz w:val="22"/>
          <w:szCs w:val="22"/>
        </w:rPr>
        <w:t>Sekiz yıl önce 60 kişi ile başladığımız YetGen bugün 2000 kişi ile devam ediyor.”</w:t>
      </w:r>
    </w:p>
    <w:p w14:paraId="4866F7C9" w14:textId="2E10416E" w:rsidR="0093627B" w:rsidRDefault="00E66D83" w:rsidP="003C45B5">
      <w:pPr>
        <w:rPr>
          <w:rFonts w:ascii="Segoe UI" w:hAnsi="Segoe UI" w:cs="Segoe UI"/>
          <w:sz w:val="22"/>
          <w:szCs w:val="22"/>
        </w:rPr>
      </w:pPr>
      <w:r w:rsidRPr="000D2ADE">
        <w:rPr>
          <w:rFonts w:ascii="Segoe UI" w:hAnsi="Segoe UI" w:cs="Segoe UI"/>
          <w:b/>
          <w:sz w:val="22"/>
          <w:szCs w:val="22"/>
        </w:rPr>
        <w:t>YetGen’in Kurucusu, MEF Üniversitesi Rektör Yardımcısı Prof. Dr. Erhan Erkut</w:t>
      </w:r>
      <w:r w:rsidRPr="000D2ADE">
        <w:rPr>
          <w:rFonts w:ascii="Segoe UI" w:hAnsi="Segoe UI" w:cs="Segoe UI"/>
          <w:sz w:val="22"/>
          <w:szCs w:val="22"/>
        </w:rPr>
        <w:t>, yaptığı açılış konuşmasında kendini geliştirmek, kendine yatırım yapmak isteyen insanların toplandığı yerin YetGen olduğunu belirterek “Sekiz yıl önce 60 kişi ile başladığımız YetGen bugün 2000 kişi ile devam ediyor. Birleşmiş Milletler Sürdürülebilir Kalkınma Hedeflerinden kapsayıcı ve hakkaniyete dayanan nitelikli eğitimi sağlamak ve herkes için yaşam boyu öğrenim fırsatlarını teşvik etmek hedefiyle kuruldu.” dedi. Prof. Dr. Erhan Erkut sözlerine şöyle devam etti: “YetGen daha önce görmediğiniz türden bir eğitim, büyük ve çok interaktif bir program. 138 liderimiz var, Türkiye’nin her yerinden hatta yurtdışından da katılımcılarımız var. Geçen eğitim döneminde ilk defa YetGen Öğretmen’i yaptık. 1000 öğretmenle buluştuk. Uzun vade vizyonumuz; önce üniversite tamamlayıcısı, ardından üniversite alternatifi, sonra da işe girişte aranan sertifika olmak</w:t>
      </w:r>
      <w:r w:rsidR="00565949">
        <w:rPr>
          <w:rFonts w:ascii="Segoe UI" w:hAnsi="Segoe UI" w:cs="Segoe UI"/>
          <w:sz w:val="22"/>
          <w:szCs w:val="22"/>
        </w:rPr>
        <w:t>,</w:t>
      </w:r>
      <w:r w:rsidRPr="000D2ADE">
        <w:rPr>
          <w:rFonts w:ascii="Segoe UI" w:hAnsi="Segoe UI" w:cs="Segoe UI"/>
          <w:sz w:val="22"/>
          <w:szCs w:val="22"/>
        </w:rPr>
        <w:t xml:space="preserve"> bunların yanında; sağlam ve taze içeriklerine, büyük bir video envanterine sahip olmak. Bu yolda bize ilk günden beri destek olan Mehmet Zorlu Vakfı’na, MEF Üniversitesi’ne ve bu dönem yeni destekçimiz olan ÇEİS’e çok teşekkür ederiz.” dedi.</w:t>
      </w:r>
    </w:p>
    <w:p w14:paraId="6FD254B5" w14:textId="53329171" w:rsidR="002C7F04" w:rsidRDefault="008F1CF2" w:rsidP="002C7F04">
      <w:pPr>
        <w:rPr>
          <w:rFonts w:ascii="Segoe UI" w:hAnsi="Segoe UI" w:cs="Segoe UI"/>
          <w:b/>
          <w:bCs/>
          <w:sz w:val="22"/>
          <w:szCs w:val="22"/>
        </w:rPr>
      </w:pPr>
      <w:r>
        <w:rPr>
          <w:rFonts w:ascii="Segoe UI" w:hAnsi="Segoe UI" w:cs="Segoe UI"/>
          <w:b/>
          <w:bCs/>
          <w:sz w:val="22"/>
          <w:szCs w:val="22"/>
        </w:rPr>
        <w:t>Çimento Endüstrisi İşverenleri Sendikası (</w:t>
      </w:r>
      <w:r w:rsidR="00D12D2A" w:rsidRPr="002C7F04">
        <w:rPr>
          <w:rFonts w:ascii="Segoe UI" w:hAnsi="Segoe UI" w:cs="Segoe UI"/>
          <w:b/>
          <w:bCs/>
          <w:sz w:val="22"/>
          <w:szCs w:val="22"/>
        </w:rPr>
        <w:t>ÇEİS</w:t>
      </w:r>
      <w:r w:rsidR="002E4654">
        <w:rPr>
          <w:rFonts w:ascii="Segoe UI" w:hAnsi="Segoe UI" w:cs="Segoe UI"/>
          <w:b/>
          <w:bCs/>
          <w:sz w:val="22"/>
          <w:szCs w:val="22"/>
        </w:rPr>
        <w:t>)</w:t>
      </w:r>
      <w:r w:rsidR="00D12D2A" w:rsidRPr="002C7F04">
        <w:rPr>
          <w:rFonts w:ascii="Segoe UI" w:hAnsi="Segoe UI" w:cs="Segoe UI"/>
          <w:b/>
          <w:bCs/>
          <w:sz w:val="22"/>
          <w:szCs w:val="22"/>
        </w:rPr>
        <w:t>’in Genel Sekreteri Dr. H. Serdar Ş</w:t>
      </w:r>
      <w:r w:rsidR="00014046">
        <w:rPr>
          <w:rFonts w:ascii="Segoe UI" w:hAnsi="Segoe UI" w:cs="Segoe UI"/>
          <w:b/>
          <w:bCs/>
          <w:sz w:val="22"/>
          <w:szCs w:val="22"/>
        </w:rPr>
        <w:t>ardan</w:t>
      </w:r>
      <w:r w:rsidR="009C57C9">
        <w:rPr>
          <w:rFonts w:ascii="Segoe UI" w:hAnsi="Segoe UI" w:cs="Segoe UI"/>
          <w:b/>
          <w:bCs/>
          <w:sz w:val="22"/>
          <w:szCs w:val="22"/>
        </w:rPr>
        <w:t>:</w:t>
      </w:r>
      <w:r w:rsidR="002C7F04" w:rsidRPr="002C7F04">
        <w:rPr>
          <w:rFonts w:ascii="Segoe UI" w:hAnsi="Segoe UI" w:cs="Segoe UI"/>
          <w:b/>
          <w:bCs/>
          <w:sz w:val="22"/>
          <w:szCs w:val="22"/>
        </w:rPr>
        <w:t xml:space="preserve"> “Gelişen ve değişen dünyamızda insana yapılan yatırımın en değerli yatırım olduğunun farkındayız. Bu nedenle sektör olarak elimizi</w:t>
      </w:r>
      <w:r w:rsidR="00F66679">
        <w:rPr>
          <w:rFonts w:ascii="Segoe UI" w:hAnsi="Segoe UI" w:cs="Segoe UI"/>
          <w:b/>
          <w:bCs/>
          <w:sz w:val="22"/>
          <w:szCs w:val="22"/>
        </w:rPr>
        <w:t xml:space="preserve"> taşın altın</w:t>
      </w:r>
      <w:r w:rsidR="002C7F04" w:rsidRPr="002C7F04">
        <w:rPr>
          <w:rFonts w:ascii="Segoe UI" w:hAnsi="Segoe UI" w:cs="Segoe UI"/>
          <w:b/>
          <w:bCs/>
          <w:sz w:val="22"/>
          <w:szCs w:val="22"/>
        </w:rPr>
        <w:t>a koymamızın yeterli olmayacağının, o taşı kaldırmamız gerektiğinin önemini biliyoruz.”</w:t>
      </w:r>
    </w:p>
    <w:p w14:paraId="212508A7" w14:textId="71C7D0B4" w:rsidR="00D12D2A" w:rsidRDefault="00D12D2A" w:rsidP="002757BE">
      <w:pPr>
        <w:rPr>
          <w:rFonts w:ascii="Segoe UI" w:hAnsi="Segoe UI" w:cs="Segoe UI"/>
          <w:sz w:val="22"/>
          <w:szCs w:val="22"/>
        </w:rPr>
      </w:pPr>
      <w:r w:rsidRPr="0078067E">
        <w:rPr>
          <w:rFonts w:ascii="Segoe UI" w:hAnsi="Segoe UI" w:cs="Segoe UI"/>
          <w:sz w:val="22"/>
          <w:szCs w:val="22"/>
        </w:rPr>
        <w:t>Programın yarattığı etkiye gönülden inan</w:t>
      </w:r>
      <w:r w:rsidR="00014046" w:rsidRPr="0078067E">
        <w:rPr>
          <w:rFonts w:ascii="Segoe UI" w:hAnsi="Segoe UI" w:cs="Segoe UI"/>
          <w:sz w:val="22"/>
          <w:szCs w:val="22"/>
        </w:rPr>
        <w:t>dıklarını</w:t>
      </w:r>
      <w:r w:rsidRPr="0078067E">
        <w:rPr>
          <w:rFonts w:ascii="Segoe UI" w:hAnsi="Segoe UI" w:cs="Segoe UI"/>
          <w:sz w:val="22"/>
          <w:szCs w:val="22"/>
        </w:rPr>
        <w:t xml:space="preserve"> ve burada olmaktan çok mutlu</w:t>
      </w:r>
      <w:r w:rsidR="002C7F04" w:rsidRPr="0078067E">
        <w:rPr>
          <w:rFonts w:ascii="Segoe UI" w:hAnsi="Segoe UI" w:cs="Segoe UI"/>
          <w:sz w:val="22"/>
          <w:szCs w:val="22"/>
        </w:rPr>
        <w:t xml:space="preserve"> olduklarını ifade ede</w:t>
      </w:r>
      <w:r w:rsidR="00F50864" w:rsidRPr="0078067E">
        <w:rPr>
          <w:rFonts w:ascii="Segoe UI" w:hAnsi="Segoe UI" w:cs="Segoe UI"/>
          <w:sz w:val="22"/>
          <w:szCs w:val="22"/>
        </w:rPr>
        <w:t>n</w:t>
      </w:r>
      <w:r w:rsidR="002C7F04" w:rsidRPr="0078067E">
        <w:rPr>
          <w:rFonts w:ascii="Segoe UI" w:hAnsi="Segoe UI" w:cs="Segoe UI"/>
          <w:sz w:val="22"/>
          <w:szCs w:val="22"/>
        </w:rPr>
        <w:t xml:space="preserve"> </w:t>
      </w:r>
      <w:r w:rsidR="002757BE" w:rsidRPr="0078067E">
        <w:rPr>
          <w:rFonts w:ascii="Segoe UI" w:hAnsi="Segoe UI" w:cs="Segoe UI"/>
          <w:b/>
          <w:bCs/>
          <w:sz w:val="22"/>
          <w:szCs w:val="22"/>
        </w:rPr>
        <w:t>Dr. H. Serdar Şardan</w:t>
      </w:r>
      <w:r w:rsidR="00014046" w:rsidRPr="0078067E">
        <w:rPr>
          <w:rFonts w:ascii="Segoe UI" w:hAnsi="Segoe UI" w:cs="Segoe UI"/>
          <w:sz w:val="22"/>
          <w:szCs w:val="22"/>
        </w:rPr>
        <w:t xml:space="preserve">, </w:t>
      </w:r>
      <w:r w:rsidR="0078067E">
        <w:rPr>
          <w:rFonts w:ascii="Segoe UI" w:hAnsi="Segoe UI" w:cs="Segoe UI"/>
          <w:sz w:val="22"/>
          <w:szCs w:val="22"/>
        </w:rPr>
        <w:t>ç</w:t>
      </w:r>
      <w:r w:rsidR="0078067E" w:rsidRPr="0078067E">
        <w:rPr>
          <w:rFonts w:ascii="Segoe UI" w:hAnsi="Segoe UI" w:cs="Segoe UI"/>
          <w:sz w:val="22"/>
          <w:szCs w:val="22"/>
        </w:rPr>
        <w:t>imento sektörü</w:t>
      </w:r>
      <w:r w:rsidR="0078067E">
        <w:rPr>
          <w:rFonts w:ascii="Segoe UI" w:hAnsi="Segoe UI" w:cs="Segoe UI"/>
          <w:sz w:val="22"/>
          <w:szCs w:val="22"/>
        </w:rPr>
        <w:t>nün</w:t>
      </w:r>
      <w:r w:rsidR="0078067E" w:rsidRPr="0078067E">
        <w:rPr>
          <w:rFonts w:ascii="Segoe UI" w:hAnsi="Segoe UI" w:cs="Segoe UI"/>
          <w:sz w:val="22"/>
          <w:szCs w:val="22"/>
        </w:rPr>
        <w:t xml:space="preserve"> insan başına eğitim saati en yüksek sektör olduğunu belirtip</w:t>
      </w:r>
      <w:r w:rsidR="0078067E">
        <w:rPr>
          <w:rFonts w:ascii="Segoe UI" w:hAnsi="Segoe UI" w:cs="Segoe UI"/>
          <w:sz w:val="22"/>
          <w:szCs w:val="22"/>
        </w:rPr>
        <w:t>,</w:t>
      </w:r>
      <w:r w:rsidR="0078067E" w:rsidRPr="0078067E">
        <w:rPr>
          <w:rFonts w:ascii="Segoe UI" w:hAnsi="Segoe UI" w:cs="Segoe UI"/>
          <w:sz w:val="22"/>
          <w:szCs w:val="22"/>
        </w:rPr>
        <w:t xml:space="preserve"> ÇEİS</w:t>
      </w:r>
      <w:r w:rsidR="0078067E">
        <w:rPr>
          <w:rFonts w:ascii="Segoe UI" w:hAnsi="Segoe UI" w:cs="Segoe UI"/>
          <w:sz w:val="22"/>
          <w:szCs w:val="22"/>
        </w:rPr>
        <w:t>’in</w:t>
      </w:r>
      <w:r w:rsidR="0078067E" w:rsidRPr="0078067E">
        <w:rPr>
          <w:rFonts w:ascii="Segoe UI" w:hAnsi="Segoe UI" w:cs="Segoe UI"/>
          <w:sz w:val="22"/>
          <w:szCs w:val="22"/>
        </w:rPr>
        <w:t xml:space="preserve"> de insana yatırım konusunda uzun süredir çalışmalar yapan bir kuruluş</w:t>
      </w:r>
      <w:r w:rsidR="0078067E">
        <w:rPr>
          <w:rFonts w:ascii="Segoe UI" w:hAnsi="Segoe UI" w:cs="Segoe UI"/>
          <w:sz w:val="22"/>
          <w:szCs w:val="22"/>
        </w:rPr>
        <w:t xml:space="preserve"> olduğunu</w:t>
      </w:r>
      <w:r w:rsidR="0078067E" w:rsidRPr="0078067E">
        <w:rPr>
          <w:rFonts w:ascii="Segoe UI" w:hAnsi="Segoe UI" w:cs="Segoe UI"/>
          <w:sz w:val="22"/>
          <w:szCs w:val="22"/>
        </w:rPr>
        <w:t>, bu kapsamda hem iş güvenliği hem de sektör çalışanlarının kültürel ve sosyal gelişimine destek vermeye devam edeceklerini ifade etti</w:t>
      </w:r>
      <w:r w:rsidR="00014046" w:rsidRPr="0078067E">
        <w:rPr>
          <w:rFonts w:ascii="Segoe UI" w:hAnsi="Segoe UI" w:cs="Segoe UI"/>
          <w:sz w:val="22"/>
          <w:szCs w:val="22"/>
        </w:rPr>
        <w:t xml:space="preserve">. </w:t>
      </w:r>
      <w:r w:rsidR="002757BE" w:rsidRPr="0078067E">
        <w:rPr>
          <w:rFonts w:ascii="Segoe UI" w:hAnsi="Segoe UI" w:cs="Segoe UI"/>
          <w:b/>
          <w:bCs/>
          <w:sz w:val="22"/>
          <w:szCs w:val="22"/>
        </w:rPr>
        <w:t>Dr. H. Serdar Şardan</w:t>
      </w:r>
      <w:r w:rsidR="002757BE" w:rsidRPr="0078067E">
        <w:rPr>
          <w:rFonts w:ascii="Segoe UI" w:hAnsi="Segoe UI" w:cs="Segoe UI"/>
          <w:sz w:val="22"/>
          <w:szCs w:val="22"/>
        </w:rPr>
        <w:t xml:space="preserve"> “S</w:t>
      </w:r>
      <w:r w:rsidRPr="0078067E">
        <w:rPr>
          <w:rFonts w:ascii="Segoe UI" w:hAnsi="Segoe UI" w:cs="Segoe UI"/>
          <w:sz w:val="22"/>
          <w:szCs w:val="22"/>
        </w:rPr>
        <w:t>ektörün ortalama</w:t>
      </w:r>
      <w:r w:rsidR="00014046" w:rsidRPr="0078067E">
        <w:rPr>
          <w:rFonts w:ascii="Segoe UI" w:hAnsi="Segoe UI" w:cs="Segoe UI"/>
          <w:sz w:val="22"/>
          <w:szCs w:val="22"/>
        </w:rPr>
        <w:t xml:space="preserve"> yüzde </w:t>
      </w:r>
      <w:r w:rsidRPr="0078067E">
        <w:rPr>
          <w:rFonts w:ascii="Segoe UI" w:hAnsi="Segoe UI" w:cs="Segoe UI"/>
          <w:sz w:val="22"/>
          <w:szCs w:val="22"/>
        </w:rPr>
        <w:t>95’ini temsil ed</w:t>
      </w:r>
      <w:r w:rsidR="00014046" w:rsidRPr="0078067E">
        <w:rPr>
          <w:rFonts w:ascii="Segoe UI" w:hAnsi="Segoe UI" w:cs="Segoe UI"/>
          <w:sz w:val="22"/>
          <w:szCs w:val="22"/>
        </w:rPr>
        <w:t>erek</w:t>
      </w:r>
      <w:r w:rsidR="002757BE" w:rsidRPr="0078067E">
        <w:rPr>
          <w:rFonts w:ascii="Segoe UI" w:hAnsi="Segoe UI" w:cs="Segoe UI"/>
          <w:sz w:val="22"/>
          <w:szCs w:val="22"/>
        </w:rPr>
        <w:t xml:space="preserve"> çok büyük bir kitlede etkili çalışmalar yapmaya gayret gösteriyoruz. YetGen ile yaptığımız bu güzel çalışmanın da </w:t>
      </w:r>
      <w:r w:rsidRPr="0078067E">
        <w:rPr>
          <w:rFonts w:ascii="Segoe UI" w:hAnsi="Segoe UI" w:cs="Segoe UI"/>
          <w:sz w:val="22"/>
          <w:szCs w:val="22"/>
        </w:rPr>
        <w:t xml:space="preserve">hem </w:t>
      </w:r>
      <w:r w:rsidR="002757BE" w:rsidRPr="0078067E">
        <w:rPr>
          <w:rFonts w:ascii="Segoe UI" w:hAnsi="Segoe UI" w:cs="Segoe UI"/>
          <w:sz w:val="22"/>
          <w:szCs w:val="22"/>
        </w:rPr>
        <w:t>sektör</w:t>
      </w:r>
      <w:r w:rsidRPr="0078067E">
        <w:rPr>
          <w:rFonts w:ascii="Segoe UI" w:hAnsi="Segoe UI" w:cs="Segoe UI"/>
          <w:sz w:val="22"/>
          <w:szCs w:val="22"/>
        </w:rPr>
        <w:t xml:space="preserve"> hem </w:t>
      </w:r>
      <w:r w:rsidR="00F50864" w:rsidRPr="0078067E">
        <w:rPr>
          <w:rFonts w:ascii="Segoe UI" w:hAnsi="Segoe UI" w:cs="Segoe UI"/>
          <w:sz w:val="22"/>
          <w:szCs w:val="22"/>
        </w:rPr>
        <w:t>ülkemiz</w:t>
      </w:r>
      <w:r w:rsidR="002757BE" w:rsidRPr="0078067E">
        <w:rPr>
          <w:rFonts w:ascii="Segoe UI" w:hAnsi="Segoe UI" w:cs="Segoe UI"/>
          <w:sz w:val="22"/>
          <w:szCs w:val="22"/>
        </w:rPr>
        <w:t xml:space="preserve"> </w:t>
      </w:r>
      <w:r w:rsidRPr="0078067E">
        <w:rPr>
          <w:rFonts w:ascii="Segoe UI" w:hAnsi="Segoe UI" w:cs="Segoe UI"/>
          <w:sz w:val="22"/>
          <w:szCs w:val="22"/>
        </w:rPr>
        <w:t xml:space="preserve">hem de üniversitelerimiz için büyük bir fayda </w:t>
      </w:r>
      <w:r w:rsidR="002757BE" w:rsidRPr="0078067E">
        <w:rPr>
          <w:rFonts w:ascii="Segoe UI" w:hAnsi="Segoe UI" w:cs="Segoe UI"/>
          <w:sz w:val="22"/>
          <w:szCs w:val="22"/>
        </w:rPr>
        <w:t>yaratacağına inancımı</w:t>
      </w:r>
      <w:r w:rsidR="00F50864" w:rsidRPr="0078067E">
        <w:rPr>
          <w:rFonts w:ascii="Segoe UI" w:hAnsi="Segoe UI" w:cs="Segoe UI"/>
          <w:sz w:val="22"/>
          <w:szCs w:val="22"/>
        </w:rPr>
        <w:t>z</w:t>
      </w:r>
      <w:r w:rsidR="002757BE" w:rsidRPr="0078067E">
        <w:rPr>
          <w:rFonts w:ascii="Segoe UI" w:hAnsi="Segoe UI" w:cs="Segoe UI"/>
          <w:sz w:val="22"/>
          <w:szCs w:val="22"/>
        </w:rPr>
        <w:t xml:space="preserve"> sonsuz” ifadelerini kullandı.</w:t>
      </w:r>
    </w:p>
    <w:p w14:paraId="01EC24CC" w14:textId="38DA6D99" w:rsidR="00A7402C" w:rsidRDefault="00A7402C" w:rsidP="008F1CF2">
      <w:pPr>
        <w:pStyle w:val="NormalWeb"/>
        <w:shd w:val="clear" w:color="auto" w:fill="FFFFFF"/>
        <w:spacing w:before="0" w:beforeAutospacing="0" w:after="0" w:afterAutospacing="0" w:line="276" w:lineRule="auto"/>
        <w:textAlignment w:val="baseline"/>
        <w:rPr>
          <w:rStyle w:val="Gl"/>
          <w:rFonts w:ascii="Segoe UI" w:hAnsi="Segoe UI" w:cs="Segoe UI"/>
          <w:color w:val="auto"/>
          <w:sz w:val="22"/>
          <w:szCs w:val="22"/>
          <w:bdr w:val="none" w:sz="0" w:space="0" w:color="auto" w:frame="1"/>
        </w:rPr>
      </w:pPr>
    </w:p>
    <w:p w14:paraId="6542D26A" w14:textId="1FF7D67C" w:rsidR="00314BB1" w:rsidRPr="00455BFA" w:rsidRDefault="009B1281" w:rsidP="008D7594">
      <w:pPr>
        <w:pStyle w:val="NormalWeb"/>
        <w:shd w:val="clear" w:color="auto" w:fill="FFFFFF"/>
        <w:spacing w:before="0" w:beforeAutospacing="0" w:after="0" w:afterAutospacing="0" w:line="276" w:lineRule="auto"/>
        <w:textAlignment w:val="baseline"/>
        <w:rPr>
          <w:rFonts w:ascii="Segoe UI" w:hAnsi="Segoe UI" w:cs="Segoe UI"/>
          <w:sz w:val="22"/>
          <w:szCs w:val="22"/>
        </w:rPr>
      </w:pPr>
      <w:r w:rsidRPr="00455BFA">
        <w:rPr>
          <w:rStyle w:val="Gl"/>
          <w:rFonts w:ascii="Segoe UI" w:hAnsi="Segoe UI" w:cs="Segoe UI"/>
          <w:color w:val="auto"/>
          <w:sz w:val="22"/>
          <w:szCs w:val="22"/>
          <w:bdr w:val="none" w:sz="0" w:space="0" w:color="auto" w:frame="1"/>
        </w:rPr>
        <w:t xml:space="preserve">Katılımcıları Bekleyen Yetkinlikler </w:t>
      </w:r>
    </w:p>
    <w:p w14:paraId="75063770" w14:textId="04747AC1" w:rsidR="009B1281" w:rsidRPr="00455BFA" w:rsidRDefault="00E57A88" w:rsidP="009B1281">
      <w:pPr>
        <w:rPr>
          <w:rFonts w:ascii="Segoe UI" w:hAnsi="Segoe UI" w:cs="Segoe UI"/>
          <w:sz w:val="22"/>
          <w:szCs w:val="22"/>
        </w:rPr>
      </w:pPr>
      <w:r w:rsidRPr="00455BFA">
        <w:rPr>
          <w:rFonts w:ascii="Segoe UI" w:hAnsi="Segoe UI" w:cs="Segoe UI"/>
          <w:sz w:val="22"/>
          <w:szCs w:val="22"/>
        </w:rPr>
        <w:t>Derslerde</w:t>
      </w:r>
      <w:r w:rsidR="00D73476">
        <w:rPr>
          <w:rFonts w:ascii="Segoe UI" w:hAnsi="Segoe UI" w:cs="Segoe UI"/>
          <w:sz w:val="22"/>
          <w:szCs w:val="22"/>
        </w:rPr>
        <w:t>;</w:t>
      </w:r>
      <w:r w:rsidRPr="00455BFA">
        <w:rPr>
          <w:rFonts w:ascii="Segoe UI" w:hAnsi="Segoe UI" w:cs="Segoe UI"/>
          <w:sz w:val="22"/>
          <w:szCs w:val="22"/>
        </w:rPr>
        <w:t xml:space="preserve"> </w:t>
      </w:r>
      <w:r w:rsidR="002C6016" w:rsidRPr="00455BFA">
        <w:rPr>
          <w:rFonts w:ascii="Segoe UI" w:hAnsi="Segoe UI" w:cs="Segoe UI"/>
          <w:sz w:val="22"/>
          <w:szCs w:val="22"/>
        </w:rPr>
        <w:t>Kariyer Planlama, Sunum Teknikleri ve Takım Çalışması</w:t>
      </w:r>
      <w:r w:rsidR="0068554D" w:rsidRPr="00455BFA">
        <w:rPr>
          <w:rFonts w:ascii="Segoe UI" w:hAnsi="Segoe UI" w:cs="Segoe UI"/>
          <w:sz w:val="22"/>
          <w:szCs w:val="22"/>
        </w:rPr>
        <w:t xml:space="preserve">, </w:t>
      </w:r>
      <w:r w:rsidR="002C6016" w:rsidRPr="00455BFA">
        <w:rPr>
          <w:rFonts w:ascii="Segoe UI" w:hAnsi="Segoe UI" w:cs="Segoe UI"/>
          <w:sz w:val="22"/>
          <w:szCs w:val="22"/>
        </w:rPr>
        <w:t xml:space="preserve">Sunumlar ve Yazılı İçerik Hazırlama, </w:t>
      </w:r>
      <w:r w:rsidR="0068554D" w:rsidRPr="00455BFA">
        <w:rPr>
          <w:rFonts w:ascii="Segoe UI" w:hAnsi="Segoe UI" w:cs="Segoe UI"/>
          <w:sz w:val="22"/>
          <w:szCs w:val="22"/>
        </w:rPr>
        <w:t>Algoritmik Düşünmeye Giriş, Excel</w:t>
      </w:r>
      <w:r w:rsidR="00200210" w:rsidRPr="00455BFA">
        <w:rPr>
          <w:rFonts w:ascii="Segoe UI" w:hAnsi="Segoe UI" w:cs="Segoe UI"/>
          <w:sz w:val="22"/>
          <w:szCs w:val="22"/>
        </w:rPr>
        <w:t xml:space="preserve"> ile Modelleme</w:t>
      </w:r>
      <w:r w:rsidR="0068554D" w:rsidRPr="00455BFA">
        <w:rPr>
          <w:rFonts w:ascii="Segoe UI" w:hAnsi="Segoe UI" w:cs="Segoe UI"/>
          <w:sz w:val="22"/>
          <w:szCs w:val="22"/>
        </w:rPr>
        <w:t>,</w:t>
      </w:r>
      <w:r w:rsidR="002C6016" w:rsidRPr="00455BFA">
        <w:rPr>
          <w:rFonts w:ascii="Segoe UI" w:hAnsi="Segoe UI" w:cs="Segoe UI"/>
          <w:sz w:val="22"/>
          <w:szCs w:val="22"/>
        </w:rPr>
        <w:t xml:space="preserve"> Teknoloji Okuryazarlığı, </w:t>
      </w:r>
      <w:r w:rsidR="00200210" w:rsidRPr="00455BFA">
        <w:rPr>
          <w:rFonts w:ascii="Segoe UI" w:hAnsi="Segoe UI" w:cs="Segoe UI"/>
          <w:sz w:val="22"/>
          <w:szCs w:val="22"/>
        </w:rPr>
        <w:t xml:space="preserve">21. Yüzyıl Okuryazarlıkları, Öz Gelişim ve Aktif Vatandaşlık, </w:t>
      </w:r>
      <w:r w:rsidR="008F6AD6">
        <w:rPr>
          <w:rFonts w:ascii="Segoe UI" w:hAnsi="Segoe UI" w:cs="Segoe UI"/>
          <w:sz w:val="22"/>
          <w:szCs w:val="22"/>
        </w:rPr>
        <w:t xml:space="preserve">İş Dünyasına Geçiş, </w:t>
      </w:r>
      <w:r w:rsidR="00200210" w:rsidRPr="00455BFA">
        <w:rPr>
          <w:rFonts w:ascii="Segoe UI" w:hAnsi="Segoe UI" w:cs="Segoe UI"/>
          <w:sz w:val="22"/>
          <w:szCs w:val="22"/>
        </w:rPr>
        <w:t xml:space="preserve">Girişimcilik, </w:t>
      </w:r>
      <w:r w:rsidR="0068554D" w:rsidRPr="00455BFA">
        <w:rPr>
          <w:rFonts w:ascii="Segoe UI" w:hAnsi="Segoe UI" w:cs="Segoe UI"/>
          <w:sz w:val="22"/>
          <w:szCs w:val="22"/>
        </w:rPr>
        <w:t>Sürdürülebilirlik ve Sosyal İnovasyon</w:t>
      </w:r>
      <w:r w:rsidR="00D73476">
        <w:rPr>
          <w:rFonts w:ascii="Segoe UI" w:hAnsi="Segoe UI" w:cs="Segoe UI"/>
          <w:sz w:val="22"/>
          <w:szCs w:val="22"/>
        </w:rPr>
        <w:t>,</w:t>
      </w:r>
      <w:r w:rsidR="00200210" w:rsidRPr="00455BFA">
        <w:rPr>
          <w:rFonts w:ascii="Segoe UI" w:hAnsi="Segoe UI" w:cs="Segoe UI"/>
          <w:sz w:val="22"/>
          <w:szCs w:val="22"/>
        </w:rPr>
        <w:t xml:space="preserve"> GirişGen </w:t>
      </w:r>
      <w:r w:rsidRPr="00455BFA">
        <w:rPr>
          <w:rFonts w:ascii="Segoe UI" w:hAnsi="Segoe UI" w:cs="Segoe UI"/>
          <w:sz w:val="22"/>
          <w:szCs w:val="22"/>
        </w:rPr>
        <w:t xml:space="preserve">gibi konulara yer verilecek. </w:t>
      </w:r>
      <w:r w:rsidR="00D73476">
        <w:rPr>
          <w:rFonts w:ascii="Segoe UI" w:hAnsi="Segoe UI" w:cs="Segoe UI"/>
          <w:sz w:val="22"/>
          <w:szCs w:val="22"/>
        </w:rPr>
        <w:t>Ü</w:t>
      </w:r>
      <w:r w:rsidR="009B1281" w:rsidRPr="008F6AD6">
        <w:rPr>
          <w:rFonts w:ascii="Segoe UI" w:hAnsi="Segoe UI" w:cs="Segoe UI"/>
          <w:sz w:val="22"/>
          <w:szCs w:val="22"/>
        </w:rPr>
        <w:t>cretsiz gerçekleşe</w:t>
      </w:r>
      <w:r w:rsidR="00D73476">
        <w:rPr>
          <w:rFonts w:ascii="Segoe UI" w:hAnsi="Segoe UI" w:cs="Segoe UI"/>
          <w:sz w:val="22"/>
          <w:szCs w:val="22"/>
        </w:rPr>
        <w:t>cek</w:t>
      </w:r>
      <w:r w:rsidR="009B1281" w:rsidRPr="008F6AD6">
        <w:rPr>
          <w:rFonts w:ascii="Segoe UI" w:hAnsi="Segoe UI" w:cs="Segoe UI"/>
          <w:sz w:val="22"/>
          <w:szCs w:val="22"/>
        </w:rPr>
        <w:t xml:space="preserve"> eğitimlerde</w:t>
      </w:r>
      <w:r w:rsidR="00573325" w:rsidRPr="008F6AD6">
        <w:rPr>
          <w:rFonts w:ascii="Segoe UI" w:hAnsi="Segoe UI" w:cs="Segoe UI"/>
          <w:sz w:val="22"/>
          <w:szCs w:val="22"/>
        </w:rPr>
        <w:t>,</w:t>
      </w:r>
      <w:r w:rsidR="009B1281" w:rsidRPr="008F6AD6">
        <w:rPr>
          <w:rFonts w:ascii="Segoe UI" w:hAnsi="Segoe UI" w:cs="Segoe UI"/>
          <w:sz w:val="22"/>
          <w:szCs w:val="22"/>
        </w:rPr>
        <w:t xml:space="preserve"> alanında uzman konuşmacılar da </w:t>
      </w:r>
      <w:r w:rsidR="008C10B9" w:rsidRPr="008F6AD6">
        <w:rPr>
          <w:rFonts w:ascii="Segoe UI" w:hAnsi="Segoe UI" w:cs="Segoe UI"/>
          <w:sz w:val="22"/>
          <w:szCs w:val="22"/>
        </w:rPr>
        <w:t xml:space="preserve">misafir </w:t>
      </w:r>
      <w:r w:rsidR="00D73476">
        <w:rPr>
          <w:rFonts w:ascii="Segoe UI" w:hAnsi="Segoe UI" w:cs="Segoe UI"/>
          <w:sz w:val="22"/>
          <w:szCs w:val="22"/>
        </w:rPr>
        <w:t xml:space="preserve">ediliyor. </w:t>
      </w:r>
    </w:p>
    <w:p w14:paraId="7AA8F5C8" w14:textId="5A2EB201" w:rsidR="0068554D" w:rsidRPr="00455BFA" w:rsidRDefault="0068554D" w:rsidP="0068554D">
      <w:pPr>
        <w:rPr>
          <w:rFonts w:ascii="Segoe UI" w:hAnsi="Segoe UI" w:cs="Segoe UI"/>
          <w:sz w:val="22"/>
          <w:szCs w:val="22"/>
        </w:rPr>
      </w:pPr>
    </w:p>
    <w:sectPr w:rsidR="0068554D" w:rsidRPr="00455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0DCD"/>
    <w:multiLevelType w:val="multilevel"/>
    <w:tmpl w:val="2E3CFD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53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4D"/>
    <w:rsid w:val="00011E87"/>
    <w:rsid w:val="00013372"/>
    <w:rsid w:val="00014046"/>
    <w:rsid w:val="00022CFF"/>
    <w:rsid w:val="0002312D"/>
    <w:rsid w:val="00027545"/>
    <w:rsid w:val="00030DE6"/>
    <w:rsid w:val="000764F1"/>
    <w:rsid w:val="000768CD"/>
    <w:rsid w:val="000B052A"/>
    <w:rsid w:val="000D2ADE"/>
    <w:rsid w:val="000E48D6"/>
    <w:rsid w:val="000F15DE"/>
    <w:rsid w:val="00105F0D"/>
    <w:rsid w:val="00126741"/>
    <w:rsid w:val="00131381"/>
    <w:rsid w:val="00176C40"/>
    <w:rsid w:val="00180E55"/>
    <w:rsid w:val="001931E4"/>
    <w:rsid w:val="00193BC8"/>
    <w:rsid w:val="001C77D4"/>
    <w:rsid w:val="001D261E"/>
    <w:rsid w:val="00200210"/>
    <w:rsid w:val="002249B4"/>
    <w:rsid w:val="0025593C"/>
    <w:rsid w:val="0026346B"/>
    <w:rsid w:val="002757BE"/>
    <w:rsid w:val="00277FD2"/>
    <w:rsid w:val="00284666"/>
    <w:rsid w:val="0029757A"/>
    <w:rsid w:val="002A20D2"/>
    <w:rsid w:val="002A6720"/>
    <w:rsid w:val="002C6016"/>
    <w:rsid w:val="002C606C"/>
    <w:rsid w:val="002C7F04"/>
    <w:rsid w:val="002D6705"/>
    <w:rsid w:val="002E4654"/>
    <w:rsid w:val="00314BB1"/>
    <w:rsid w:val="00384180"/>
    <w:rsid w:val="003B0D2E"/>
    <w:rsid w:val="003B6452"/>
    <w:rsid w:val="003C45B5"/>
    <w:rsid w:val="003D5892"/>
    <w:rsid w:val="003E3F75"/>
    <w:rsid w:val="00437F6B"/>
    <w:rsid w:val="0044474F"/>
    <w:rsid w:val="00450BBE"/>
    <w:rsid w:val="00455BFA"/>
    <w:rsid w:val="004572B8"/>
    <w:rsid w:val="00492B5F"/>
    <w:rsid w:val="004B4688"/>
    <w:rsid w:val="004C1AA2"/>
    <w:rsid w:val="004D6F26"/>
    <w:rsid w:val="00521895"/>
    <w:rsid w:val="00560F39"/>
    <w:rsid w:val="00565949"/>
    <w:rsid w:val="0057116C"/>
    <w:rsid w:val="00573325"/>
    <w:rsid w:val="00574FA8"/>
    <w:rsid w:val="00584D94"/>
    <w:rsid w:val="005D34D5"/>
    <w:rsid w:val="005F4C3F"/>
    <w:rsid w:val="005F6055"/>
    <w:rsid w:val="006309BF"/>
    <w:rsid w:val="0068554D"/>
    <w:rsid w:val="006B5112"/>
    <w:rsid w:val="00724472"/>
    <w:rsid w:val="00745EB8"/>
    <w:rsid w:val="00775F00"/>
    <w:rsid w:val="0078067E"/>
    <w:rsid w:val="00786F4E"/>
    <w:rsid w:val="007F4DE4"/>
    <w:rsid w:val="007F62F0"/>
    <w:rsid w:val="00801FB9"/>
    <w:rsid w:val="00811F41"/>
    <w:rsid w:val="008159C8"/>
    <w:rsid w:val="008740F5"/>
    <w:rsid w:val="008B223D"/>
    <w:rsid w:val="008C10B9"/>
    <w:rsid w:val="008D3735"/>
    <w:rsid w:val="008D4436"/>
    <w:rsid w:val="008D6E95"/>
    <w:rsid w:val="008D7594"/>
    <w:rsid w:val="008E1530"/>
    <w:rsid w:val="008F1CF2"/>
    <w:rsid w:val="008F6AD6"/>
    <w:rsid w:val="0093627B"/>
    <w:rsid w:val="00943E0D"/>
    <w:rsid w:val="00977A72"/>
    <w:rsid w:val="009921B9"/>
    <w:rsid w:val="009A33F1"/>
    <w:rsid w:val="009B1281"/>
    <w:rsid w:val="009C57C9"/>
    <w:rsid w:val="009C6FDA"/>
    <w:rsid w:val="009C7C87"/>
    <w:rsid w:val="009D16ED"/>
    <w:rsid w:val="009D1CB2"/>
    <w:rsid w:val="00A40E60"/>
    <w:rsid w:val="00A7402C"/>
    <w:rsid w:val="00A83D06"/>
    <w:rsid w:val="00AA4828"/>
    <w:rsid w:val="00AB015F"/>
    <w:rsid w:val="00AE192E"/>
    <w:rsid w:val="00AE1A86"/>
    <w:rsid w:val="00AF3678"/>
    <w:rsid w:val="00B3638E"/>
    <w:rsid w:val="00B41651"/>
    <w:rsid w:val="00B47A21"/>
    <w:rsid w:val="00B729E2"/>
    <w:rsid w:val="00B73384"/>
    <w:rsid w:val="00B75F49"/>
    <w:rsid w:val="00BF217A"/>
    <w:rsid w:val="00C3049A"/>
    <w:rsid w:val="00C65E6E"/>
    <w:rsid w:val="00C913B2"/>
    <w:rsid w:val="00C93AD5"/>
    <w:rsid w:val="00CA4F93"/>
    <w:rsid w:val="00CB3E55"/>
    <w:rsid w:val="00CC1BEE"/>
    <w:rsid w:val="00CF25E6"/>
    <w:rsid w:val="00D06BF4"/>
    <w:rsid w:val="00D06FD0"/>
    <w:rsid w:val="00D12D2A"/>
    <w:rsid w:val="00D36AC3"/>
    <w:rsid w:val="00D545E9"/>
    <w:rsid w:val="00D54999"/>
    <w:rsid w:val="00D632D4"/>
    <w:rsid w:val="00D651BD"/>
    <w:rsid w:val="00D73476"/>
    <w:rsid w:val="00D7371F"/>
    <w:rsid w:val="00D96A25"/>
    <w:rsid w:val="00DA476A"/>
    <w:rsid w:val="00DA72D4"/>
    <w:rsid w:val="00DC6653"/>
    <w:rsid w:val="00DF0B87"/>
    <w:rsid w:val="00DF0E74"/>
    <w:rsid w:val="00E209CB"/>
    <w:rsid w:val="00E366CE"/>
    <w:rsid w:val="00E57A88"/>
    <w:rsid w:val="00E66D83"/>
    <w:rsid w:val="00E7290A"/>
    <w:rsid w:val="00EA5DB0"/>
    <w:rsid w:val="00EB1823"/>
    <w:rsid w:val="00EF131C"/>
    <w:rsid w:val="00EF401C"/>
    <w:rsid w:val="00F1683E"/>
    <w:rsid w:val="00F3297D"/>
    <w:rsid w:val="00F32EC8"/>
    <w:rsid w:val="00F373B5"/>
    <w:rsid w:val="00F405FE"/>
    <w:rsid w:val="00F50864"/>
    <w:rsid w:val="00F55DF6"/>
    <w:rsid w:val="00F56657"/>
    <w:rsid w:val="00F64255"/>
    <w:rsid w:val="00F66679"/>
    <w:rsid w:val="00F7549A"/>
    <w:rsid w:val="00F82B8A"/>
    <w:rsid w:val="00FA31B2"/>
    <w:rsid w:val="00FA458B"/>
    <w:rsid w:val="00FD4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2E2"/>
  <w15:chartTrackingRefBased/>
  <w15:docId w15:val="{B61D039E-4FC2-431A-9CAA-F1C42BB2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FE"/>
  </w:style>
  <w:style w:type="paragraph" w:styleId="Balk1">
    <w:name w:val="heading 1"/>
    <w:basedOn w:val="Normal"/>
    <w:next w:val="Normal"/>
    <w:link w:val="Balk1Char"/>
    <w:uiPriority w:val="9"/>
    <w:qFormat/>
    <w:rsid w:val="00F405FE"/>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F405FE"/>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F405FE"/>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F405FE"/>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F405FE"/>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F405FE"/>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F405FE"/>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F405FE"/>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F405FE"/>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05FE"/>
    <w:rPr>
      <w:smallCaps/>
      <w:spacing w:val="5"/>
      <w:sz w:val="28"/>
      <w:szCs w:val="28"/>
    </w:rPr>
  </w:style>
  <w:style w:type="paragraph" w:styleId="NormalWeb">
    <w:name w:val="Normal (Web)"/>
    <w:basedOn w:val="Normal"/>
    <w:uiPriority w:val="99"/>
    <w:semiHidden/>
    <w:unhideWhenUsed/>
    <w:rsid w:val="006855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8554D"/>
    <w:rPr>
      <w:color w:val="0000FF"/>
      <w:u w:val="single"/>
    </w:rPr>
  </w:style>
  <w:style w:type="character" w:styleId="Gl">
    <w:name w:val="Strong"/>
    <w:uiPriority w:val="22"/>
    <w:qFormat/>
    <w:rsid w:val="00F405FE"/>
    <w:rPr>
      <w:b/>
      <w:bCs/>
      <w:color w:val="70AD47" w:themeColor="accent6"/>
    </w:rPr>
  </w:style>
  <w:style w:type="character" w:customStyle="1" w:styleId="video-label">
    <w:name w:val="video-label"/>
    <w:basedOn w:val="VarsaylanParagrafYazTipi"/>
    <w:rsid w:val="0068554D"/>
  </w:style>
  <w:style w:type="character" w:customStyle="1" w:styleId="branding">
    <w:name w:val="branding"/>
    <w:basedOn w:val="VarsaylanParagrafYazTipi"/>
    <w:rsid w:val="0068554D"/>
  </w:style>
  <w:style w:type="character" w:customStyle="1" w:styleId="Balk1Char">
    <w:name w:val="Başlık 1 Char"/>
    <w:basedOn w:val="VarsaylanParagrafYazTipi"/>
    <w:link w:val="Balk1"/>
    <w:uiPriority w:val="9"/>
    <w:rsid w:val="00F405FE"/>
    <w:rPr>
      <w:smallCaps/>
      <w:spacing w:val="5"/>
      <w:sz w:val="32"/>
      <w:szCs w:val="32"/>
    </w:rPr>
  </w:style>
  <w:style w:type="character" w:customStyle="1" w:styleId="Balk3Char">
    <w:name w:val="Başlık 3 Char"/>
    <w:basedOn w:val="VarsaylanParagrafYazTipi"/>
    <w:link w:val="Balk3"/>
    <w:uiPriority w:val="9"/>
    <w:semiHidden/>
    <w:rsid w:val="00F405FE"/>
    <w:rPr>
      <w:smallCaps/>
      <w:spacing w:val="5"/>
      <w:sz w:val="24"/>
      <w:szCs w:val="24"/>
    </w:rPr>
  </w:style>
  <w:style w:type="character" w:customStyle="1" w:styleId="Balk4Char">
    <w:name w:val="Başlık 4 Char"/>
    <w:basedOn w:val="VarsaylanParagrafYazTipi"/>
    <w:link w:val="Balk4"/>
    <w:uiPriority w:val="9"/>
    <w:semiHidden/>
    <w:rsid w:val="00F405FE"/>
    <w:rPr>
      <w:i/>
      <w:iCs/>
      <w:smallCaps/>
      <w:spacing w:val="10"/>
      <w:sz w:val="22"/>
      <w:szCs w:val="22"/>
    </w:rPr>
  </w:style>
  <w:style w:type="character" w:customStyle="1" w:styleId="Balk5Char">
    <w:name w:val="Başlık 5 Char"/>
    <w:basedOn w:val="VarsaylanParagrafYazTipi"/>
    <w:link w:val="Balk5"/>
    <w:uiPriority w:val="9"/>
    <w:semiHidden/>
    <w:rsid w:val="00F405FE"/>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405FE"/>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405FE"/>
    <w:rPr>
      <w:b/>
      <w:bCs/>
      <w:smallCaps/>
      <w:color w:val="70AD47" w:themeColor="accent6"/>
      <w:spacing w:val="10"/>
    </w:rPr>
  </w:style>
  <w:style w:type="character" w:customStyle="1" w:styleId="Balk8Char">
    <w:name w:val="Başlık 8 Char"/>
    <w:basedOn w:val="VarsaylanParagrafYazTipi"/>
    <w:link w:val="Balk8"/>
    <w:uiPriority w:val="9"/>
    <w:semiHidden/>
    <w:rsid w:val="00F405FE"/>
    <w:rPr>
      <w:b/>
      <w:bCs/>
      <w:i/>
      <w:iCs/>
      <w:smallCaps/>
      <w:color w:val="538135" w:themeColor="accent6" w:themeShade="BF"/>
    </w:rPr>
  </w:style>
  <w:style w:type="character" w:customStyle="1" w:styleId="Balk9Char">
    <w:name w:val="Başlık 9 Char"/>
    <w:basedOn w:val="VarsaylanParagrafYazTipi"/>
    <w:link w:val="Balk9"/>
    <w:uiPriority w:val="9"/>
    <w:semiHidden/>
    <w:rsid w:val="00F405FE"/>
    <w:rPr>
      <w:b/>
      <w:bCs/>
      <w:i/>
      <w:iCs/>
      <w:smallCaps/>
      <w:color w:val="385623" w:themeColor="accent6" w:themeShade="80"/>
    </w:rPr>
  </w:style>
  <w:style w:type="paragraph" w:styleId="ResimYazs">
    <w:name w:val="caption"/>
    <w:basedOn w:val="Normal"/>
    <w:next w:val="Normal"/>
    <w:uiPriority w:val="35"/>
    <w:semiHidden/>
    <w:unhideWhenUsed/>
    <w:qFormat/>
    <w:rsid w:val="00F405FE"/>
    <w:rPr>
      <w:b/>
      <w:bCs/>
      <w:caps/>
      <w:sz w:val="16"/>
      <w:szCs w:val="16"/>
    </w:rPr>
  </w:style>
  <w:style w:type="paragraph" w:styleId="KonuBal">
    <w:name w:val="Title"/>
    <w:basedOn w:val="Normal"/>
    <w:next w:val="Normal"/>
    <w:link w:val="KonuBalChar"/>
    <w:uiPriority w:val="10"/>
    <w:qFormat/>
    <w:rsid w:val="00F405F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F405FE"/>
    <w:rPr>
      <w:smallCaps/>
      <w:color w:val="262626" w:themeColor="text1" w:themeTint="D9"/>
      <w:sz w:val="52"/>
      <w:szCs w:val="52"/>
    </w:rPr>
  </w:style>
  <w:style w:type="paragraph" w:styleId="Altyaz">
    <w:name w:val="Subtitle"/>
    <w:basedOn w:val="Normal"/>
    <w:next w:val="Normal"/>
    <w:link w:val="AltyazChar"/>
    <w:uiPriority w:val="11"/>
    <w:qFormat/>
    <w:rsid w:val="00F405FE"/>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F405FE"/>
    <w:rPr>
      <w:rFonts w:asciiTheme="majorHAnsi" w:eastAsiaTheme="majorEastAsia" w:hAnsiTheme="majorHAnsi" w:cstheme="majorBidi"/>
    </w:rPr>
  </w:style>
  <w:style w:type="character" w:styleId="Vurgu">
    <w:name w:val="Emphasis"/>
    <w:uiPriority w:val="20"/>
    <w:qFormat/>
    <w:rsid w:val="00F405FE"/>
    <w:rPr>
      <w:b/>
      <w:bCs/>
      <w:i/>
      <w:iCs/>
      <w:spacing w:val="10"/>
    </w:rPr>
  </w:style>
  <w:style w:type="paragraph" w:styleId="AralkYok">
    <w:name w:val="No Spacing"/>
    <w:uiPriority w:val="1"/>
    <w:qFormat/>
    <w:rsid w:val="00F405FE"/>
    <w:pPr>
      <w:spacing w:after="0" w:line="240" w:lineRule="auto"/>
    </w:pPr>
  </w:style>
  <w:style w:type="paragraph" w:styleId="Alnt">
    <w:name w:val="Quote"/>
    <w:basedOn w:val="Normal"/>
    <w:next w:val="Normal"/>
    <w:link w:val="AlntChar"/>
    <w:uiPriority w:val="29"/>
    <w:qFormat/>
    <w:rsid w:val="00F405FE"/>
    <w:rPr>
      <w:i/>
      <w:iCs/>
    </w:rPr>
  </w:style>
  <w:style w:type="character" w:customStyle="1" w:styleId="AlntChar">
    <w:name w:val="Alıntı Char"/>
    <w:basedOn w:val="VarsaylanParagrafYazTipi"/>
    <w:link w:val="Alnt"/>
    <w:uiPriority w:val="29"/>
    <w:rsid w:val="00F405FE"/>
    <w:rPr>
      <w:i/>
      <w:iCs/>
    </w:rPr>
  </w:style>
  <w:style w:type="paragraph" w:styleId="GlAlnt">
    <w:name w:val="Intense Quote"/>
    <w:basedOn w:val="Normal"/>
    <w:next w:val="Normal"/>
    <w:link w:val="GlAlntChar"/>
    <w:uiPriority w:val="30"/>
    <w:qFormat/>
    <w:rsid w:val="00F405FE"/>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F405FE"/>
    <w:rPr>
      <w:b/>
      <w:bCs/>
      <w:i/>
      <w:iCs/>
    </w:rPr>
  </w:style>
  <w:style w:type="character" w:styleId="HafifVurgulama">
    <w:name w:val="Subtle Emphasis"/>
    <w:uiPriority w:val="19"/>
    <w:qFormat/>
    <w:rsid w:val="00F405FE"/>
    <w:rPr>
      <w:i/>
      <w:iCs/>
    </w:rPr>
  </w:style>
  <w:style w:type="character" w:styleId="GlVurgulama">
    <w:name w:val="Intense Emphasis"/>
    <w:uiPriority w:val="21"/>
    <w:qFormat/>
    <w:rsid w:val="00F405FE"/>
    <w:rPr>
      <w:b/>
      <w:bCs/>
      <w:i/>
      <w:iCs/>
      <w:color w:val="70AD47" w:themeColor="accent6"/>
      <w:spacing w:val="10"/>
    </w:rPr>
  </w:style>
  <w:style w:type="character" w:styleId="HafifBavuru">
    <w:name w:val="Subtle Reference"/>
    <w:uiPriority w:val="31"/>
    <w:qFormat/>
    <w:rsid w:val="00F405FE"/>
    <w:rPr>
      <w:b/>
      <w:bCs/>
    </w:rPr>
  </w:style>
  <w:style w:type="character" w:styleId="GlBavuru">
    <w:name w:val="Intense Reference"/>
    <w:uiPriority w:val="32"/>
    <w:qFormat/>
    <w:rsid w:val="00F405FE"/>
    <w:rPr>
      <w:b/>
      <w:bCs/>
      <w:smallCaps/>
      <w:spacing w:val="5"/>
      <w:sz w:val="22"/>
      <w:szCs w:val="22"/>
      <w:u w:val="single"/>
    </w:rPr>
  </w:style>
  <w:style w:type="character" w:styleId="KitapBal">
    <w:name w:val="Book Title"/>
    <w:uiPriority w:val="33"/>
    <w:qFormat/>
    <w:rsid w:val="00F405FE"/>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405FE"/>
    <w:pPr>
      <w:outlineLvl w:val="9"/>
    </w:pPr>
  </w:style>
  <w:style w:type="paragraph" w:styleId="BalonMetni">
    <w:name w:val="Balloon Text"/>
    <w:basedOn w:val="Normal"/>
    <w:link w:val="BalonMetniChar"/>
    <w:uiPriority w:val="99"/>
    <w:semiHidden/>
    <w:unhideWhenUsed/>
    <w:rsid w:val="00492B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2B5F"/>
    <w:rPr>
      <w:rFonts w:ascii="Segoe UI" w:hAnsi="Segoe UI" w:cs="Segoe UI"/>
      <w:sz w:val="18"/>
      <w:szCs w:val="18"/>
    </w:rPr>
  </w:style>
  <w:style w:type="character" w:styleId="AklamaBavurusu">
    <w:name w:val="annotation reference"/>
    <w:basedOn w:val="VarsaylanParagrafYazTipi"/>
    <w:uiPriority w:val="99"/>
    <w:semiHidden/>
    <w:unhideWhenUsed/>
    <w:rsid w:val="00E209CB"/>
    <w:rPr>
      <w:sz w:val="16"/>
      <w:szCs w:val="16"/>
    </w:rPr>
  </w:style>
  <w:style w:type="paragraph" w:styleId="AklamaMetni">
    <w:name w:val="annotation text"/>
    <w:basedOn w:val="Normal"/>
    <w:link w:val="AklamaMetniChar"/>
    <w:uiPriority w:val="99"/>
    <w:semiHidden/>
    <w:unhideWhenUsed/>
    <w:rsid w:val="00E209CB"/>
    <w:pPr>
      <w:spacing w:line="240" w:lineRule="auto"/>
    </w:pPr>
  </w:style>
  <w:style w:type="character" w:customStyle="1" w:styleId="AklamaMetniChar">
    <w:name w:val="Açıklama Metni Char"/>
    <w:basedOn w:val="VarsaylanParagrafYazTipi"/>
    <w:link w:val="AklamaMetni"/>
    <w:uiPriority w:val="99"/>
    <w:semiHidden/>
    <w:rsid w:val="00E209CB"/>
  </w:style>
  <w:style w:type="paragraph" w:styleId="AklamaKonusu">
    <w:name w:val="annotation subject"/>
    <w:basedOn w:val="AklamaMetni"/>
    <w:next w:val="AklamaMetni"/>
    <w:link w:val="AklamaKonusuChar"/>
    <w:uiPriority w:val="99"/>
    <w:semiHidden/>
    <w:unhideWhenUsed/>
    <w:rsid w:val="00E209CB"/>
    <w:rPr>
      <w:b/>
      <w:bCs/>
    </w:rPr>
  </w:style>
  <w:style w:type="character" w:customStyle="1" w:styleId="AklamaKonusuChar">
    <w:name w:val="Açıklama Konusu Char"/>
    <w:basedOn w:val="AklamaMetniChar"/>
    <w:link w:val="AklamaKonusu"/>
    <w:uiPriority w:val="99"/>
    <w:semiHidden/>
    <w:rsid w:val="00E209CB"/>
    <w:rPr>
      <w:b/>
      <w:bCs/>
    </w:rPr>
  </w:style>
  <w:style w:type="character" w:customStyle="1" w:styleId="zmlenmeyenBahsetme1">
    <w:name w:val="Çözümlenmeyen Bahsetme1"/>
    <w:basedOn w:val="VarsaylanParagrafYazTipi"/>
    <w:uiPriority w:val="99"/>
    <w:semiHidden/>
    <w:unhideWhenUsed/>
    <w:rsid w:val="00B729E2"/>
    <w:rPr>
      <w:color w:val="605E5C"/>
      <w:shd w:val="clear" w:color="auto" w:fill="E1DFDD"/>
    </w:rPr>
  </w:style>
  <w:style w:type="paragraph" w:styleId="Dzeltme">
    <w:name w:val="Revision"/>
    <w:hidden/>
    <w:uiPriority w:val="99"/>
    <w:semiHidden/>
    <w:rsid w:val="00EF131C"/>
    <w:pPr>
      <w:spacing w:after="0" w:line="240" w:lineRule="auto"/>
      <w:jc w:val="left"/>
    </w:pPr>
  </w:style>
  <w:style w:type="paragraph" w:customStyle="1" w:styleId="Default">
    <w:name w:val="Default"/>
    <w:rsid w:val="00D12D2A"/>
    <w:pPr>
      <w:autoSpaceDE w:val="0"/>
      <w:autoSpaceDN w:val="0"/>
      <w:adjustRightInd w:val="0"/>
      <w:spacing w:after="0" w:line="240" w:lineRule="auto"/>
      <w:jc w:val="left"/>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410">
      <w:bodyDiv w:val="1"/>
      <w:marLeft w:val="0"/>
      <w:marRight w:val="0"/>
      <w:marTop w:val="0"/>
      <w:marBottom w:val="0"/>
      <w:divBdr>
        <w:top w:val="none" w:sz="0" w:space="0" w:color="auto"/>
        <w:left w:val="none" w:sz="0" w:space="0" w:color="auto"/>
        <w:bottom w:val="none" w:sz="0" w:space="0" w:color="auto"/>
        <w:right w:val="none" w:sz="0" w:space="0" w:color="auto"/>
      </w:divBdr>
      <w:divsChild>
        <w:div w:id="1346782486">
          <w:marLeft w:val="0"/>
          <w:marRight w:val="0"/>
          <w:marTop w:val="0"/>
          <w:marBottom w:val="225"/>
          <w:divBdr>
            <w:top w:val="none" w:sz="0" w:space="0" w:color="auto"/>
            <w:left w:val="none" w:sz="0" w:space="0" w:color="auto"/>
            <w:bottom w:val="none" w:sz="0" w:space="0" w:color="auto"/>
            <w:right w:val="none" w:sz="0" w:space="0" w:color="auto"/>
          </w:divBdr>
          <w:divsChild>
            <w:div w:id="1920672145">
              <w:marLeft w:val="0"/>
              <w:marRight w:val="0"/>
              <w:marTop w:val="0"/>
              <w:marBottom w:val="0"/>
              <w:divBdr>
                <w:top w:val="none" w:sz="0" w:space="0" w:color="auto"/>
                <w:left w:val="none" w:sz="0" w:space="0" w:color="auto"/>
                <w:bottom w:val="none" w:sz="0" w:space="0" w:color="auto"/>
                <w:right w:val="none" w:sz="0" w:space="0" w:color="auto"/>
              </w:divBdr>
              <w:divsChild>
                <w:div w:id="1550073580">
                  <w:marLeft w:val="0"/>
                  <w:marRight w:val="0"/>
                  <w:marTop w:val="0"/>
                  <w:marBottom w:val="0"/>
                  <w:divBdr>
                    <w:top w:val="none" w:sz="0" w:space="0" w:color="auto"/>
                    <w:left w:val="none" w:sz="0" w:space="0" w:color="auto"/>
                    <w:bottom w:val="none" w:sz="0" w:space="0" w:color="auto"/>
                    <w:right w:val="none" w:sz="0" w:space="0" w:color="auto"/>
                  </w:divBdr>
                  <w:divsChild>
                    <w:div w:id="1871724174">
                      <w:marLeft w:val="0"/>
                      <w:marRight w:val="0"/>
                      <w:marTop w:val="0"/>
                      <w:marBottom w:val="0"/>
                      <w:divBdr>
                        <w:top w:val="single" w:sz="2" w:space="0" w:color="DFDFDF"/>
                        <w:left w:val="single" w:sz="2" w:space="0" w:color="DFDFDF"/>
                        <w:bottom w:val="single" w:sz="2" w:space="0" w:color="DFDFDF"/>
                        <w:right w:val="single" w:sz="2" w:space="0" w:color="DFDFDF"/>
                      </w:divBdr>
                      <w:divsChild>
                        <w:div w:id="378476065">
                          <w:marLeft w:val="-182"/>
                          <w:marRight w:val="0"/>
                          <w:marTop w:val="0"/>
                          <w:marBottom w:val="0"/>
                          <w:divBdr>
                            <w:top w:val="none" w:sz="0" w:space="0" w:color="auto"/>
                            <w:left w:val="none" w:sz="0" w:space="0" w:color="auto"/>
                            <w:bottom w:val="none" w:sz="0" w:space="0" w:color="auto"/>
                            <w:right w:val="none" w:sz="0" w:space="0" w:color="auto"/>
                          </w:divBdr>
                          <w:divsChild>
                            <w:div w:id="2009627050">
                              <w:marLeft w:val="0"/>
                              <w:marRight w:val="0"/>
                              <w:marTop w:val="0"/>
                              <w:marBottom w:val="45"/>
                              <w:divBdr>
                                <w:top w:val="single" w:sz="2" w:space="0" w:color="A9A9A9"/>
                                <w:left w:val="single" w:sz="2" w:space="0" w:color="A9A9A9"/>
                                <w:bottom w:val="single" w:sz="2" w:space="0" w:color="A9A9A9"/>
                                <w:right w:val="single" w:sz="2" w:space="0" w:color="A9A9A9"/>
                              </w:divBdr>
                              <w:divsChild>
                                <w:div w:id="310448135">
                                  <w:marLeft w:val="0"/>
                                  <w:marRight w:val="0"/>
                                  <w:marTop w:val="0"/>
                                  <w:marBottom w:val="0"/>
                                  <w:divBdr>
                                    <w:top w:val="none" w:sz="0" w:space="0" w:color="auto"/>
                                    <w:left w:val="none" w:sz="0" w:space="0" w:color="auto"/>
                                    <w:bottom w:val="none" w:sz="0" w:space="0" w:color="auto"/>
                                    <w:right w:val="none" w:sz="0" w:space="0" w:color="auto"/>
                                  </w:divBdr>
                                  <w:divsChild>
                                    <w:div w:id="976184318">
                                      <w:marLeft w:val="186"/>
                                      <w:marRight w:val="0"/>
                                      <w:marTop w:val="0"/>
                                      <w:marBottom w:val="150"/>
                                      <w:divBdr>
                                        <w:top w:val="single" w:sz="2" w:space="0" w:color="E4E4E4"/>
                                        <w:left w:val="single" w:sz="2" w:space="0" w:color="E4E4E4"/>
                                        <w:bottom w:val="single" w:sz="2" w:space="0" w:color="E4E4E4"/>
                                        <w:right w:val="single" w:sz="2" w:space="0" w:color="E4E4E4"/>
                                      </w:divBdr>
                                    </w:div>
                                    <w:div w:id="254094847">
                                      <w:marLeft w:val="186"/>
                                      <w:marRight w:val="0"/>
                                      <w:marTop w:val="0"/>
                                      <w:marBottom w:val="150"/>
                                      <w:divBdr>
                                        <w:top w:val="single" w:sz="2" w:space="0" w:color="E4E4E4"/>
                                        <w:left w:val="single" w:sz="2" w:space="0" w:color="E4E4E4"/>
                                        <w:bottom w:val="single" w:sz="2" w:space="0" w:color="E4E4E4"/>
                                        <w:right w:val="single" w:sz="2" w:space="0" w:color="E4E4E4"/>
                                      </w:divBdr>
                                      <w:divsChild>
                                        <w:div w:id="17040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850245">
      <w:bodyDiv w:val="1"/>
      <w:marLeft w:val="0"/>
      <w:marRight w:val="0"/>
      <w:marTop w:val="0"/>
      <w:marBottom w:val="0"/>
      <w:divBdr>
        <w:top w:val="none" w:sz="0" w:space="0" w:color="auto"/>
        <w:left w:val="none" w:sz="0" w:space="0" w:color="auto"/>
        <w:bottom w:val="none" w:sz="0" w:space="0" w:color="auto"/>
        <w:right w:val="none" w:sz="0" w:space="0" w:color="auto"/>
      </w:divBdr>
    </w:div>
    <w:div w:id="528571018">
      <w:bodyDiv w:val="1"/>
      <w:marLeft w:val="0"/>
      <w:marRight w:val="0"/>
      <w:marTop w:val="0"/>
      <w:marBottom w:val="0"/>
      <w:divBdr>
        <w:top w:val="none" w:sz="0" w:space="0" w:color="auto"/>
        <w:left w:val="none" w:sz="0" w:space="0" w:color="auto"/>
        <w:bottom w:val="none" w:sz="0" w:space="0" w:color="auto"/>
        <w:right w:val="none" w:sz="0" w:space="0" w:color="auto"/>
      </w:divBdr>
    </w:div>
    <w:div w:id="710767683">
      <w:bodyDiv w:val="1"/>
      <w:marLeft w:val="0"/>
      <w:marRight w:val="0"/>
      <w:marTop w:val="0"/>
      <w:marBottom w:val="0"/>
      <w:divBdr>
        <w:top w:val="none" w:sz="0" w:space="0" w:color="auto"/>
        <w:left w:val="none" w:sz="0" w:space="0" w:color="auto"/>
        <w:bottom w:val="none" w:sz="0" w:space="0" w:color="auto"/>
        <w:right w:val="none" w:sz="0" w:space="0" w:color="auto"/>
      </w:divBdr>
    </w:div>
    <w:div w:id="922450864">
      <w:bodyDiv w:val="1"/>
      <w:marLeft w:val="0"/>
      <w:marRight w:val="0"/>
      <w:marTop w:val="0"/>
      <w:marBottom w:val="0"/>
      <w:divBdr>
        <w:top w:val="none" w:sz="0" w:space="0" w:color="auto"/>
        <w:left w:val="none" w:sz="0" w:space="0" w:color="auto"/>
        <w:bottom w:val="none" w:sz="0" w:space="0" w:color="auto"/>
        <w:right w:val="none" w:sz="0" w:space="0" w:color="auto"/>
      </w:divBdr>
    </w:div>
    <w:div w:id="1162040053">
      <w:bodyDiv w:val="1"/>
      <w:marLeft w:val="0"/>
      <w:marRight w:val="0"/>
      <w:marTop w:val="0"/>
      <w:marBottom w:val="0"/>
      <w:divBdr>
        <w:top w:val="none" w:sz="0" w:space="0" w:color="auto"/>
        <w:left w:val="none" w:sz="0" w:space="0" w:color="auto"/>
        <w:bottom w:val="none" w:sz="0" w:space="0" w:color="auto"/>
        <w:right w:val="none" w:sz="0" w:space="0" w:color="auto"/>
      </w:divBdr>
    </w:div>
    <w:div w:id="1355763133">
      <w:bodyDiv w:val="1"/>
      <w:marLeft w:val="0"/>
      <w:marRight w:val="0"/>
      <w:marTop w:val="0"/>
      <w:marBottom w:val="0"/>
      <w:divBdr>
        <w:top w:val="none" w:sz="0" w:space="0" w:color="auto"/>
        <w:left w:val="none" w:sz="0" w:space="0" w:color="auto"/>
        <w:bottom w:val="none" w:sz="0" w:space="0" w:color="auto"/>
        <w:right w:val="none" w:sz="0" w:space="0" w:color="auto"/>
      </w:divBdr>
    </w:div>
    <w:div w:id="1377123402">
      <w:bodyDiv w:val="1"/>
      <w:marLeft w:val="0"/>
      <w:marRight w:val="0"/>
      <w:marTop w:val="0"/>
      <w:marBottom w:val="0"/>
      <w:divBdr>
        <w:top w:val="none" w:sz="0" w:space="0" w:color="auto"/>
        <w:left w:val="none" w:sz="0" w:space="0" w:color="auto"/>
        <w:bottom w:val="none" w:sz="0" w:space="0" w:color="auto"/>
        <w:right w:val="none" w:sz="0" w:space="0" w:color="auto"/>
      </w:divBdr>
    </w:div>
    <w:div w:id="1679846056">
      <w:bodyDiv w:val="1"/>
      <w:marLeft w:val="0"/>
      <w:marRight w:val="0"/>
      <w:marTop w:val="0"/>
      <w:marBottom w:val="0"/>
      <w:divBdr>
        <w:top w:val="none" w:sz="0" w:space="0" w:color="auto"/>
        <w:left w:val="none" w:sz="0" w:space="0" w:color="auto"/>
        <w:bottom w:val="none" w:sz="0" w:space="0" w:color="auto"/>
        <w:right w:val="none" w:sz="0" w:space="0" w:color="auto"/>
      </w:divBdr>
    </w:div>
    <w:div w:id="1715077474">
      <w:bodyDiv w:val="1"/>
      <w:marLeft w:val="0"/>
      <w:marRight w:val="0"/>
      <w:marTop w:val="0"/>
      <w:marBottom w:val="0"/>
      <w:divBdr>
        <w:top w:val="none" w:sz="0" w:space="0" w:color="auto"/>
        <w:left w:val="none" w:sz="0" w:space="0" w:color="auto"/>
        <w:bottom w:val="none" w:sz="0" w:space="0" w:color="auto"/>
        <w:right w:val="none" w:sz="0" w:space="0" w:color="auto"/>
      </w:divBdr>
    </w:div>
    <w:div w:id="1739204768">
      <w:bodyDiv w:val="1"/>
      <w:marLeft w:val="0"/>
      <w:marRight w:val="0"/>
      <w:marTop w:val="0"/>
      <w:marBottom w:val="0"/>
      <w:divBdr>
        <w:top w:val="none" w:sz="0" w:space="0" w:color="auto"/>
        <w:left w:val="none" w:sz="0" w:space="0" w:color="auto"/>
        <w:bottom w:val="none" w:sz="0" w:space="0" w:color="auto"/>
        <w:right w:val="none" w:sz="0" w:space="0" w:color="auto"/>
      </w:divBdr>
    </w:div>
    <w:div w:id="1972904976">
      <w:bodyDiv w:val="1"/>
      <w:marLeft w:val="0"/>
      <w:marRight w:val="0"/>
      <w:marTop w:val="0"/>
      <w:marBottom w:val="0"/>
      <w:divBdr>
        <w:top w:val="none" w:sz="0" w:space="0" w:color="auto"/>
        <w:left w:val="none" w:sz="0" w:space="0" w:color="auto"/>
        <w:bottom w:val="none" w:sz="0" w:space="0" w:color="auto"/>
        <w:right w:val="none" w:sz="0" w:space="0" w:color="auto"/>
      </w:divBdr>
    </w:div>
    <w:div w:id="212083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channel/UC9EjdOSanoi1QEpoRFYa8A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6A53EADAF1E2D468FEAEE2A27C6AB87" ma:contentTypeVersion="2" ma:contentTypeDescription="Yeni belge oluşturun." ma:contentTypeScope="" ma:versionID="9edd4873e7cf9a6d0eb09dc960d58fc7">
  <xsd:schema xmlns:xsd="http://www.w3.org/2001/XMLSchema" xmlns:xs="http://www.w3.org/2001/XMLSchema" xmlns:p="http://schemas.microsoft.com/office/2006/metadata/properties" xmlns:ns3="eb78376e-b63f-4071-b1f2-1a2d9b6c5307" targetNamespace="http://schemas.microsoft.com/office/2006/metadata/properties" ma:root="true" ma:fieldsID="85474f902ab58481b62b2033e78673db" ns3:_="">
    <xsd:import namespace="eb78376e-b63f-4071-b1f2-1a2d9b6c530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8376e-b63f-4071-b1f2-1a2d9b6c5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A8B55-0C0F-4CFE-9EF6-6B115384BA5F}">
  <ds:schemaRefs>
    <ds:schemaRef ds:uri="http://schemas.microsoft.com/sharepoint/v3/contenttype/forms"/>
  </ds:schemaRefs>
</ds:datastoreItem>
</file>

<file path=customXml/itemProps2.xml><?xml version="1.0" encoding="utf-8"?>
<ds:datastoreItem xmlns:ds="http://schemas.openxmlformats.org/officeDocument/2006/customXml" ds:itemID="{B5BEB49F-F1D0-4C4A-9C5B-07E4AB97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8376e-b63f-4071-b1f2-1a2d9b6c5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6F9DB-A1A6-4496-A75C-4C62F1141B51}">
  <ds:schemaRefs>
    <ds:schemaRef ds:uri="http://schemas.openxmlformats.org/officeDocument/2006/bibliography"/>
  </ds:schemaRefs>
</ds:datastoreItem>
</file>

<file path=customXml/itemProps4.xml><?xml version="1.0" encoding="utf-8"?>
<ds:datastoreItem xmlns:ds="http://schemas.openxmlformats.org/officeDocument/2006/customXml" ds:itemID="{25AF5C43-0129-457B-AA36-5AC33AD5AF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4680</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Raide Oral</dc:creator>
  <cp:keywords/>
  <dc:description/>
  <cp:lastModifiedBy>Hilal Ari</cp:lastModifiedBy>
  <cp:revision>3</cp:revision>
  <dcterms:created xsi:type="dcterms:W3CDTF">2022-09-29T15:12:00Z</dcterms:created>
  <dcterms:modified xsi:type="dcterms:W3CDTF">2022-09-29T17:25:00Z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0x010100D6A53EADAF1E2D468FEAEE2A27C6AB87</vt:lpwstr>
  </property>
</Properties>
</file>