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BFC1" w14:textId="77777777" w:rsidR="00F83FEC" w:rsidRDefault="00F83FEC" w:rsidP="00CC1FBF">
      <w:pPr>
        <w:spacing w:line="276" w:lineRule="auto"/>
        <w:jc w:val="both"/>
        <w:rPr>
          <w:rFonts w:ascii="Calibri" w:eastAsia="Times New Roman" w:hAnsi="Calibri" w:cs="Calibri"/>
          <w:color w:val="292F33"/>
          <w:sz w:val="23"/>
          <w:szCs w:val="23"/>
        </w:rPr>
      </w:pPr>
      <w:r>
        <w:rPr>
          <w:rFonts w:ascii="Calibri" w:eastAsia="Times New Roman" w:hAnsi="Calibri" w:cs="Calibri"/>
          <w:b/>
          <w:bCs/>
          <w:noProof/>
          <w:color w:val="292F33"/>
          <w:sz w:val="28"/>
          <w:szCs w:val="28"/>
          <w:lang w:eastAsia="tr-TR"/>
        </w:rPr>
        <w:drawing>
          <wp:inline distT="0" distB="0" distL="0" distR="0" wp14:anchorId="786BDD87" wp14:editId="5D1E83A5">
            <wp:extent cx="5943600" cy="1498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98600"/>
                    </a:xfrm>
                    <a:prstGeom prst="rect">
                      <a:avLst/>
                    </a:prstGeom>
                  </pic:spPr>
                </pic:pic>
              </a:graphicData>
            </a:graphic>
          </wp:inline>
        </w:drawing>
      </w:r>
    </w:p>
    <w:p w14:paraId="67400C91" w14:textId="21FC26B6" w:rsidR="009A2EE6" w:rsidRPr="00CC1FBF" w:rsidRDefault="00756433" w:rsidP="00CC1FBF">
      <w:pPr>
        <w:spacing w:line="276" w:lineRule="auto"/>
        <w:jc w:val="right"/>
        <w:rPr>
          <w:rFonts w:ascii="Calibri" w:eastAsia="Times New Roman" w:hAnsi="Calibri" w:cs="Calibri"/>
          <w:color w:val="292F33"/>
          <w:sz w:val="23"/>
          <w:szCs w:val="23"/>
        </w:rPr>
      </w:pPr>
      <w:r>
        <w:rPr>
          <w:rFonts w:ascii="Calibri" w:eastAsia="Times New Roman" w:hAnsi="Calibri" w:cs="Calibri"/>
          <w:b/>
          <w:bCs/>
          <w:color w:val="292F33"/>
          <w:sz w:val="28"/>
          <w:szCs w:val="28"/>
        </w:rPr>
        <w:t>2</w:t>
      </w:r>
      <w:r w:rsidR="00CD2B8B">
        <w:rPr>
          <w:rFonts w:ascii="Calibri" w:eastAsia="Times New Roman" w:hAnsi="Calibri" w:cs="Calibri"/>
          <w:b/>
          <w:bCs/>
          <w:color w:val="292F33"/>
          <w:sz w:val="28"/>
          <w:szCs w:val="28"/>
        </w:rPr>
        <w:t>2</w:t>
      </w:r>
      <w:r w:rsidR="009A2EE6">
        <w:rPr>
          <w:rFonts w:ascii="Calibri" w:eastAsia="Times New Roman" w:hAnsi="Calibri" w:cs="Calibri"/>
          <w:b/>
          <w:bCs/>
          <w:color w:val="292F33"/>
          <w:sz w:val="28"/>
          <w:szCs w:val="28"/>
        </w:rPr>
        <w:t>/</w:t>
      </w:r>
      <w:r w:rsidR="00813049">
        <w:rPr>
          <w:rFonts w:ascii="Calibri" w:eastAsia="Times New Roman" w:hAnsi="Calibri" w:cs="Calibri"/>
          <w:b/>
          <w:bCs/>
          <w:color w:val="292F33"/>
          <w:sz w:val="28"/>
          <w:szCs w:val="28"/>
        </w:rPr>
        <w:t>1</w:t>
      </w:r>
      <w:r w:rsidR="009A2EE6">
        <w:rPr>
          <w:rFonts w:ascii="Calibri" w:eastAsia="Times New Roman" w:hAnsi="Calibri" w:cs="Calibri"/>
          <w:b/>
          <w:bCs/>
          <w:color w:val="292F33"/>
          <w:sz w:val="28"/>
          <w:szCs w:val="28"/>
        </w:rPr>
        <w:t>2/2021</w:t>
      </w:r>
    </w:p>
    <w:p w14:paraId="1F2EFB4F" w14:textId="716FD8DE" w:rsidR="009A2EE6" w:rsidRDefault="009A2EE6" w:rsidP="009A2EE6">
      <w:pPr>
        <w:spacing w:line="276" w:lineRule="auto"/>
        <w:jc w:val="center"/>
        <w:rPr>
          <w:rFonts w:ascii="Calibri" w:eastAsia="Times New Roman" w:hAnsi="Calibri" w:cs="Calibri"/>
          <w:b/>
          <w:bCs/>
          <w:color w:val="292F33"/>
          <w:sz w:val="36"/>
          <w:szCs w:val="36"/>
        </w:rPr>
      </w:pPr>
    </w:p>
    <w:p w14:paraId="3D465392" w14:textId="77777777" w:rsidR="007444A8" w:rsidRDefault="007444A8" w:rsidP="009D3907">
      <w:pPr>
        <w:tabs>
          <w:tab w:val="left" w:pos="1695"/>
        </w:tabs>
        <w:jc w:val="center"/>
        <w:rPr>
          <w:rFonts w:ascii="Segoe UI" w:hAnsi="Segoe UI" w:cs="Segoe UI"/>
          <w:b/>
          <w:bCs/>
          <w:sz w:val="32"/>
          <w:szCs w:val="32"/>
        </w:rPr>
      </w:pPr>
      <w:r>
        <w:rPr>
          <w:rFonts w:ascii="Segoe UI" w:hAnsi="Segoe UI" w:cs="Segoe UI"/>
          <w:b/>
          <w:bCs/>
          <w:sz w:val="32"/>
          <w:szCs w:val="32"/>
        </w:rPr>
        <w:t xml:space="preserve">GENÇLERİN BÜYÜK HEYECANLA BEKLEDİĞİ </w:t>
      </w:r>
    </w:p>
    <w:p w14:paraId="1728CE55" w14:textId="0C95DDDE" w:rsidR="007444A8" w:rsidRDefault="007444A8" w:rsidP="009D3907">
      <w:pPr>
        <w:tabs>
          <w:tab w:val="left" w:pos="1695"/>
        </w:tabs>
        <w:jc w:val="center"/>
        <w:rPr>
          <w:rFonts w:ascii="Segoe UI" w:hAnsi="Segoe UI" w:cs="Segoe UI"/>
          <w:b/>
          <w:bCs/>
          <w:sz w:val="32"/>
          <w:szCs w:val="32"/>
        </w:rPr>
      </w:pPr>
      <w:r>
        <w:rPr>
          <w:rFonts w:ascii="Segoe UI" w:hAnsi="Segoe UI" w:cs="Segoe UI"/>
          <w:b/>
          <w:bCs/>
          <w:sz w:val="32"/>
          <w:szCs w:val="32"/>
        </w:rPr>
        <w:t>“MZV-MEF YETGEN ZİRVESİ” GERÇEKLEŞTİ</w:t>
      </w:r>
    </w:p>
    <w:p w14:paraId="0413D9F9" w14:textId="77777777" w:rsidR="00813049" w:rsidRDefault="00813049" w:rsidP="00813049">
      <w:pPr>
        <w:tabs>
          <w:tab w:val="left" w:pos="1695"/>
        </w:tabs>
        <w:rPr>
          <w:rFonts w:ascii="Segoe UI" w:hAnsi="Segoe UI" w:cs="Segoe UI"/>
          <w:b/>
          <w:bCs/>
          <w:sz w:val="32"/>
          <w:szCs w:val="32"/>
        </w:rPr>
      </w:pPr>
    </w:p>
    <w:p w14:paraId="48E361B3" w14:textId="788205B1" w:rsidR="00813049" w:rsidRPr="009A0C98" w:rsidRDefault="00813049" w:rsidP="00813049">
      <w:pPr>
        <w:tabs>
          <w:tab w:val="left" w:pos="1695"/>
        </w:tabs>
        <w:jc w:val="center"/>
        <w:rPr>
          <w:rFonts w:ascii="Segoe UI" w:hAnsi="Segoe UI" w:cs="Segoe UI"/>
          <w:b/>
          <w:bCs/>
          <w:sz w:val="22"/>
          <w:szCs w:val="22"/>
        </w:rPr>
      </w:pPr>
      <w:r w:rsidRPr="005F4A1B">
        <w:rPr>
          <w:rFonts w:ascii="Segoe UI" w:hAnsi="Segoe UI" w:cs="Segoe UI"/>
          <w:b/>
          <w:bCs/>
          <w:sz w:val="22"/>
          <w:szCs w:val="22"/>
        </w:rPr>
        <w:t>Alanında uzman ve önemli isimleri bir araya getiren, gençlerin kariyer</w:t>
      </w:r>
      <w:r w:rsidR="00B71C58">
        <w:rPr>
          <w:rFonts w:ascii="Segoe UI" w:hAnsi="Segoe UI" w:cs="Segoe UI"/>
          <w:b/>
          <w:bCs/>
          <w:sz w:val="22"/>
          <w:szCs w:val="22"/>
        </w:rPr>
        <w:t>leri</w:t>
      </w:r>
      <w:r w:rsidRPr="005F4A1B">
        <w:rPr>
          <w:rFonts w:ascii="Segoe UI" w:hAnsi="Segoe UI" w:cs="Segoe UI"/>
          <w:b/>
          <w:bCs/>
          <w:sz w:val="22"/>
          <w:szCs w:val="22"/>
        </w:rPr>
        <w:t xml:space="preserve"> ve geleceklerine </w:t>
      </w:r>
      <w:r w:rsidR="00B71C58">
        <w:rPr>
          <w:rFonts w:ascii="Segoe UI" w:hAnsi="Segoe UI" w:cs="Segoe UI"/>
          <w:b/>
          <w:bCs/>
          <w:sz w:val="22"/>
          <w:szCs w:val="22"/>
        </w:rPr>
        <w:t xml:space="preserve">yönelik konuşmaları içeren </w:t>
      </w:r>
      <w:r w:rsidRPr="005F4A1B">
        <w:rPr>
          <w:rFonts w:ascii="Segoe UI" w:hAnsi="Segoe UI" w:cs="Segoe UI"/>
          <w:b/>
          <w:bCs/>
          <w:sz w:val="22"/>
          <w:szCs w:val="22"/>
        </w:rPr>
        <w:t>MZV-MEF YetGen Zirvesi</w:t>
      </w:r>
      <w:r>
        <w:rPr>
          <w:rFonts w:ascii="Segoe UI" w:hAnsi="Segoe UI" w:cs="Segoe UI"/>
          <w:b/>
          <w:bCs/>
          <w:sz w:val="22"/>
          <w:szCs w:val="22"/>
        </w:rPr>
        <w:t xml:space="preserve">, </w:t>
      </w:r>
      <w:r w:rsidRPr="005F4A1B">
        <w:rPr>
          <w:rFonts w:ascii="Segoe UI" w:hAnsi="Segoe UI" w:cs="Segoe UI"/>
          <w:b/>
          <w:bCs/>
          <w:sz w:val="22"/>
          <w:szCs w:val="22"/>
        </w:rPr>
        <w:t xml:space="preserve">ilham veren </w:t>
      </w:r>
      <w:r w:rsidRPr="009A0C98">
        <w:rPr>
          <w:rFonts w:ascii="Segoe UI" w:hAnsi="Segoe UI" w:cs="Segoe UI"/>
          <w:b/>
          <w:bCs/>
          <w:sz w:val="22"/>
          <w:szCs w:val="22"/>
        </w:rPr>
        <w:t>konuşmacılar ve ilgi çeken performanslarla Zorlu PSM’de gerçekleştirildi. MZV-MEF YetGen derslerine devam eden gençlerin katıldığı etkinlik aynı zamanda Yetkin Gençler Youtube kanalında da canlı olarak yayınlandı.</w:t>
      </w:r>
    </w:p>
    <w:p w14:paraId="55E1A8B2" w14:textId="77777777" w:rsidR="00813049" w:rsidRPr="009A0C98" w:rsidRDefault="00813049" w:rsidP="00D34542">
      <w:pPr>
        <w:tabs>
          <w:tab w:val="left" w:pos="1695"/>
        </w:tabs>
        <w:rPr>
          <w:rFonts w:ascii="Segoe UI" w:hAnsi="Segoe UI" w:cs="Segoe UI"/>
          <w:b/>
          <w:bCs/>
          <w:sz w:val="22"/>
          <w:szCs w:val="22"/>
        </w:rPr>
      </w:pPr>
    </w:p>
    <w:p w14:paraId="5A5AE109" w14:textId="315EEABF" w:rsidR="006F7054" w:rsidRPr="00D65C4D" w:rsidRDefault="00813049" w:rsidP="00813049">
      <w:pPr>
        <w:jc w:val="both"/>
        <w:rPr>
          <w:rFonts w:ascii="Segoe UI" w:hAnsi="Segoe UI" w:cs="Segoe UI"/>
          <w:sz w:val="20"/>
          <w:szCs w:val="20"/>
        </w:rPr>
      </w:pPr>
      <w:r w:rsidRPr="00D34542">
        <w:rPr>
          <w:rFonts w:ascii="Segoe UI" w:eastAsia="Times New Roman" w:hAnsi="Segoe UI" w:cs="Segoe UI"/>
          <w:sz w:val="20"/>
          <w:szCs w:val="20"/>
        </w:rPr>
        <w:t xml:space="preserve">Mehmet Zorlu Vakfı (MZV) ve MEF Üniversitesi tarafından desteklenen, MEF Üniversitesi Rektör Yardımcısı ve YetGen Kurucusu Prof. Dr. Erhan </w:t>
      </w:r>
      <w:r w:rsidRPr="00D65C4D">
        <w:rPr>
          <w:rFonts w:ascii="Segoe UI" w:eastAsia="Times New Roman" w:hAnsi="Segoe UI" w:cs="Segoe UI"/>
          <w:sz w:val="20"/>
          <w:szCs w:val="20"/>
        </w:rPr>
        <w:t xml:space="preserve">Erkut’un liderliğinde 6 yıldır ücretsiz </w:t>
      </w:r>
      <w:r w:rsidR="0083269C" w:rsidRPr="00D65C4D">
        <w:rPr>
          <w:rFonts w:ascii="Segoe UI" w:eastAsia="Times New Roman" w:hAnsi="Segoe UI" w:cs="Segoe UI"/>
          <w:sz w:val="20"/>
          <w:szCs w:val="20"/>
        </w:rPr>
        <w:t xml:space="preserve">gerçekleştirilen </w:t>
      </w:r>
      <w:r w:rsidRPr="00D65C4D">
        <w:rPr>
          <w:rFonts w:ascii="Segoe UI" w:eastAsia="Times New Roman" w:hAnsi="Segoe UI" w:cs="Segoe UI"/>
          <w:sz w:val="20"/>
          <w:szCs w:val="20"/>
        </w:rPr>
        <w:t xml:space="preserve">ve </w:t>
      </w:r>
      <w:r w:rsidRPr="00D65C4D">
        <w:rPr>
          <w:rFonts w:ascii="Segoe UI" w:hAnsi="Segoe UI" w:cs="Segoe UI"/>
          <w:sz w:val="20"/>
          <w:szCs w:val="20"/>
        </w:rPr>
        <w:t>binlerce gence sayısız yetkinlik kazandıran</w:t>
      </w:r>
      <w:r w:rsidRPr="00D65C4D">
        <w:rPr>
          <w:rFonts w:ascii="Segoe UI" w:eastAsia="Times New Roman" w:hAnsi="Segoe UI" w:cs="Segoe UI"/>
          <w:sz w:val="20"/>
          <w:szCs w:val="20"/>
        </w:rPr>
        <w:t xml:space="preserve"> </w:t>
      </w:r>
      <w:r w:rsidRPr="00D65C4D">
        <w:rPr>
          <w:rFonts w:ascii="Segoe UI" w:hAnsi="Segoe UI" w:cs="Segoe UI"/>
          <w:sz w:val="20"/>
          <w:szCs w:val="20"/>
        </w:rPr>
        <w:t xml:space="preserve">MZV-MEF YetGen 21. Yüzyıl Yetkinlikleri Eğitim Programı kapsamında </w:t>
      </w:r>
      <w:r w:rsidR="006F7054" w:rsidRPr="00D65C4D">
        <w:rPr>
          <w:rFonts w:ascii="Segoe UI" w:hAnsi="Segoe UI" w:cs="Segoe UI"/>
          <w:sz w:val="20"/>
          <w:szCs w:val="20"/>
        </w:rPr>
        <w:t>düzenlenen</w:t>
      </w:r>
      <w:r w:rsidRPr="00D65C4D">
        <w:rPr>
          <w:rFonts w:ascii="Segoe UI" w:hAnsi="Segoe UI" w:cs="Segoe UI"/>
          <w:sz w:val="20"/>
          <w:szCs w:val="20"/>
        </w:rPr>
        <w:t xml:space="preserve"> MZV-MEF YetGen Zirvesi, 18 Aralık 2021 Cumartesi günü Zorlu PSM’de</w:t>
      </w:r>
      <w:r w:rsidR="002554FF" w:rsidRPr="00D65C4D">
        <w:rPr>
          <w:rFonts w:ascii="Segoe UI" w:hAnsi="Segoe UI" w:cs="Segoe UI"/>
          <w:sz w:val="20"/>
          <w:szCs w:val="20"/>
        </w:rPr>
        <w:t xml:space="preserve"> Türkiye’nin dört bir yanından gelen 1500’e yakın genç ile</w:t>
      </w:r>
      <w:r w:rsidRPr="00D65C4D">
        <w:rPr>
          <w:rFonts w:ascii="Segoe UI" w:hAnsi="Segoe UI" w:cs="Segoe UI"/>
          <w:sz w:val="20"/>
          <w:szCs w:val="20"/>
        </w:rPr>
        <w:t xml:space="preserve"> gerçekleştirildi.</w:t>
      </w:r>
      <w:r w:rsidR="006F7054" w:rsidRPr="00D65C4D">
        <w:rPr>
          <w:rFonts w:ascii="Segoe UI" w:hAnsi="Segoe UI" w:cs="Segoe UI"/>
          <w:sz w:val="20"/>
          <w:szCs w:val="20"/>
        </w:rPr>
        <w:t xml:space="preserve"> MZV-MEF YetGen derslerine devam eden gençlerin katıldığı, </w:t>
      </w:r>
      <w:r w:rsidR="0076495A" w:rsidRPr="00D65C4D">
        <w:rPr>
          <w:rFonts w:ascii="Segoe UI" w:hAnsi="Segoe UI" w:cs="Segoe UI"/>
          <w:sz w:val="20"/>
          <w:szCs w:val="20"/>
        </w:rPr>
        <w:t>i</w:t>
      </w:r>
      <w:r w:rsidR="006F7054" w:rsidRPr="00D65C4D">
        <w:rPr>
          <w:rFonts w:ascii="Segoe UI" w:hAnsi="Segoe UI" w:cs="Segoe UI"/>
          <w:sz w:val="20"/>
          <w:szCs w:val="20"/>
        </w:rPr>
        <w:t>lham veren konuşmacılar ve ilgi çeken performansların yer aldığı etkinlik, aynı zamanda Yetkin Gençler Youtube kanalında da canlı olarak yayınlandı.</w:t>
      </w:r>
    </w:p>
    <w:p w14:paraId="12CC8345" w14:textId="77777777" w:rsidR="006F7054" w:rsidRPr="00D65C4D" w:rsidRDefault="006F7054" w:rsidP="00813049">
      <w:pPr>
        <w:jc w:val="both"/>
        <w:rPr>
          <w:rFonts w:ascii="Segoe UI" w:hAnsi="Segoe UI" w:cs="Segoe UI"/>
          <w:sz w:val="20"/>
          <w:szCs w:val="20"/>
        </w:rPr>
      </w:pPr>
    </w:p>
    <w:p w14:paraId="52E967EC" w14:textId="58C47FF9" w:rsidR="002554FF" w:rsidRPr="00D65C4D" w:rsidRDefault="00813049" w:rsidP="002554FF">
      <w:pPr>
        <w:jc w:val="both"/>
        <w:rPr>
          <w:rFonts w:ascii="Arial" w:hAnsi="Arial" w:cs="Arial"/>
          <w:b/>
          <w:bCs/>
          <w:color w:val="000000"/>
          <w:sz w:val="20"/>
          <w:szCs w:val="20"/>
          <w:shd w:val="clear" w:color="auto" w:fill="D9EAD3"/>
        </w:rPr>
      </w:pPr>
      <w:r w:rsidRPr="00D65C4D">
        <w:rPr>
          <w:rFonts w:ascii="Segoe UI" w:hAnsi="Segoe UI" w:cs="Segoe UI"/>
          <w:b/>
          <w:bCs/>
          <w:sz w:val="20"/>
          <w:szCs w:val="20"/>
        </w:rPr>
        <w:t>MEF Üniversitesi Rektör Yardımcısı ve YetGen Kurucusu</w:t>
      </w:r>
      <w:r w:rsidRPr="00D65C4D">
        <w:rPr>
          <w:rFonts w:ascii="Segoe UI" w:hAnsi="Segoe UI" w:cs="Segoe UI"/>
          <w:sz w:val="20"/>
          <w:szCs w:val="20"/>
        </w:rPr>
        <w:t xml:space="preserve"> </w:t>
      </w:r>
      <w:r w:rsidRPr="00D65C4D">
        <w:rPr>
          <w:rFonts w:ascii="Segoe UI" w:hAnsi="Segoe UI" w:cs="Segoe UI"/>
          <w:b/>
          <w:bCs/>
          <w:sz w:val="20"/>
          <w:szCs w:val="20"/>
        </w:rPr>
        <w:t>Prof. Dr. Erhan Erkut'</w:t>
      </w:r>
      <w:r w:rsidRPr="00D65C4D">
        <w:rPr>
          <w:rFonts w:ascii="Segoe UI" w:hAnsi="Segoe UI" w:cs="Segoe UI"/>
          <w:sz w:val="20"/>
          <w:szCs w:val="20"/>
        </w:rPr>
        <w:t xml:space="preserve">un moderatörlüğünde gerçekleşen etkinlikte; </w:t>
      </w:r>
      <w:r w:rsidRPr="00D65C4D">
        <w:rPr>
          <w:rFonts w:ascii="Segoe UI" w:hAnsi="Segoe UI" w:cs="Segoe UI"/>
          <w:b/>
          <w:bCs/>
          <w:sz w:val="20"/>
          <w:szCs w:val="20"/>
        </w:rPr>
        <w:t>Udentify İş Geliştirme Yöneticisi Umre Metin,</w:t>
      </w:r>
      <w:r w:rsidRPr="00D65C4D">
        <w:rPr>
          <w:rFonts w:ascii="Segoe UI" w:hAnsi="Segoe UI" w:cs="Segoe UI"/>
          <w:sz w:val="20"/>
          <w:szCs w:val="20"/>
        </w:rPr>
        <w:t xml:space="preserve"> </w:t>
      </w:r>
      <w:r w:rsidRPr="00D65C4D">
        <w:rPr>
          <w:rFonts w:ascii="Segoe UI" w:hAnsi="Segoe UI" w:cs="Segoe UI"/>
          <w:b/>
          <w:bCs/>
          <w:sz w:val="20"/>
          <w:szCs w:val="20"/>
        </w:rPr>
        <w:t>Psikolog Acar Baltaş</w:t>
      </w:r>
      <w:r w:rsidRPr="00D65C4D">
        <w:rPr>
          <w:rFonts w:ascii="Segoe UI" w:hAnsi="Segoe UI" w:cs="Segoe UI"/>
          <w:sz w:val="20"/>
          <w:szCs w:val="20"/>
        </w:rPr>
        <w:t xml:space="preserve">, </w:t>
      </w:r>
      <w:r w:rsidRPr="00D65C4D">
        <w:rPr>
          <w:rFonts w:ascii="Segoe UI" w:hAnsi="Segoe UI" w:cs="Segoe UI"/>
          <w:b/>
          <w:bCs/>
          <w:sz w:val="20"/>
          <w:szCs w:val="20"/>
        </w:rPr>
        <w:t>Danışman Murat Tortopoğlu</w:t>
      </w:r>
      <w:r w:rsidRPr="00D65C4D">
        <w:rPr>
          <w:rFonts w:ascii="Segoe UI" w:hAnsi="Segoe UI" w:cs="Segoe UI"/>
          <w:sz w:val="20"/>
          <w:szCs w:val="20"/>
        </w:rPr>
        <w:t xml:space="preserve">, </w:t>
      </w:r>
      <w:r w:rsidRPr="00D65C4D">
        <w:rPr>
          <w:rFonts w:ascii="Segoe UI" w:hAnsi="Segoe UI" w:cs="Segoe UI"/>
          <w:b/>
          <w:bCs/>
          <w:sz w:val="20"/>
          <w:szCs w:val="20"/>
        </w:rPr>
        <w:t>Softtech İnsan Kaynakları Direktörü Gülben Gündüz</w:t>
      </w:r>
      <w:r w:rsidRPr="00D65C4D">
        <w:rPr>
          <w:rFonts w:ascii="Segoe UI" w:hAnsi="Segoe UI" w:cs="Segoe UI"/>
          <w:sz w:val="20"/>
          <w:szCs w:val="20"/>
        </w:rPr>
        <w:t xml:space="preserve">, </w:t>
      </w:r>
      <w:r w:rsidRPr="00D65C4D">
        <w:rPr>
          <w:rFonts w:ascii="Segoe UI" w:hAnsi="Segoe UI" w:cs="Segoe UI"/>
          <w:b/>
          <w:bCs/>
          <w:sz w:val="20"/>
          <w:szCs w:val="20"/>
        </w:rPr>
        <w:t>Google Silikon Vadisi Eski Yöneticisi Taylan Yıldız,</w:t>
      </w:r>
      <w:r w:rsidRPr="00D65C4D">
        <w:rPr>
          <w:rFonts w:ascii="Segoe UI" w:hAnsi="Segoe UI" w:cs="Segoe UI"/>
          <w:sz w:val="20"/>
          <w:szCs w:val="20"/>
        </w:rPr>
        <w:t xml:space="preserve"> </w:t>
      </w:r>
      <w:r w:rsidRPr="00D65C4D">
        <w:rPr>
          <w:rFonts w:ascii="Segoe UI" w:hAnsi="Segoe UI" w:cs="Segoe UI"/>
          <w:b/>
          <w:bCs/>
          <w:sz w:val="20"/>
          <w:szCs w:val="20"/>
        </w:rPr>
        <w:t>İnsan Hakları Aktivisti &amp; Avukat Nesibe Kırış,</w:t>
      </w:r>
      <w:r w:rsidR="00BC385D" w:rsidRPr="00D65C4D">
        <w:rPr>
          <w:rFonts w:ascii="Segoe UI" w:hAnsi="Segoe UI" w:cs="Segoe UI"/>
          <w:sz w:val="20"/>
          <w:szCs w:val="20"/>
        </w:rPr>
        <w:t xml:space="preserve"> </w:t>
      </w:r>
      <w:r w:rsidR="00BC385D" w:rsidRPr="00D65C4D">
        <w:rPr>
          <w:rFonts w:ascii="Segoe UI" w:hAnsi="Segoe UI" w:cs="Segoe UI"/>
          <w:b/>
          <w:bCs/>
          <w:sz w:val="20"/>
          <w:szCs w:val="20"/>
        </w:rPr>
        <w:t xml:space="preserve">Evrim Kuran Danışmanlık Kurucusu ve Universum Türkiye Lideri </w:t>
      </w:r>
      <w:r w:rsidRPr="00D65C4D">
        <w:rPr>
          <w:rFonts w:ascii="Segoe UI" w:hAnsi="Segoe UI" w:cs="Segoe UI"/>
          <w:b/>
          <w:bCs/>
          <w:sz w:val="20"/>
          <w:szCs w:val="20"/>
        </w:rPr>
        <w:t xml:space="preserve">Evrim Kuran </w:t>
      </w:r>
      <w:r w:rsidRPr="00D65C4D">
        <w:rPr>
          <w:rFonts w:ascii="Segoe UI" w:hAnsi="Segoe UI" w:cs="Segoe UI"/>
          <w:sz w:val="20"/>
          <w:szCs w:val="20"/>
        </w:rPr>
        <w:t xml:space="preserve">ve </w:t>
      </w:r>
      <w:r w:rsidRPr="00D65C4D">
        <w:rPr>
          <w:rFonts w:ascii="Segoe UI" w:hAnsi="Segoe UI" w:cs="Segoe UI"/>
          <w:b/>
          <w:bCs/>
          <w:sz w:val="20"/>
          <w:szCs w:val="20"/>
        </w:rPr>
        <w:t xml:space="preserve">Gazeteci Emin Çapa </w:t>
      </w:r>
      <w:r w:rsidR="000F764C" w:rsidRPr="00D65C4D">
        <w:rPr>
          <w:rFonts w:ascii="Segoe UI" w:hAnsi="Segoe UI" w:cs="Segoe UI"/>
          <w:sz w:val="20"/>
          <w:szCs w:val="20"/>
        </w:rPr>
        <w:t xml:space="preserve">gençlere ilham veren konuşmalarıyla dikkat çekti. </w:t>
      </w:r>
      <w:r w:rsidR="006F7054" w:rsidRPr="00D65C4D">
        <w:rPr>
          <w:rFonts w:ascii="Segoe UI" w:hAnsi="Segoe UI" w:cs="Segoe UI"/>
          <w:b/>
          <w:bCs/>
          <w:sz w:val="20"/>
          <w:szCs w:val="20"/>
        </w:rPr>
        <w:t>Bulvar Grubu</w:t>
      </w:r>
      <w:r w:rsidR="006F7054" w:rsidRPr="00D65C4D">
        <w:rPr>
          <w:rFonts w:ascii="Segoe UI" w:hAnsi="Segoe UI" w:cs="Segoe UI"/>
          <w:sz w:val="20"/>
          <w:szCs w:val="20"/>
        </w:rPr>
        <w:t xml:space="preserve">, </w:t>
      </w:r>
      <w:r w:rsidR="006F7054" w:rsidRPr="00D65C4D">
        <w:rPr>
          <w:rFonts w:ascii="Segoe UI" w:hAnsi="Segoe UI" w:cs="Segoe UI"/>
          <w:b/>
          <w:bCs/>
          <w:sz w:val="20"/>
          <w:szCs w:val="20"/>
        </w:rPr>
        <w:t>MEF Müzik Kulübü,</w:t>
      </w:r>
      <w:r w:rsidR="006F7054" w:rsidRPr="00D65C4D">
        <w:rPr>
          <w:rFonts w:ascii="Segoe UI" w:hAnsi="Segoe UI" w:cs="Segoe UI"/>
          <w:sz w:val="20"/>
          <w:szCs w:val="20"/>
        </w:rPr>
        <w:t xml:space="preserve"> </w:t>
      </w:r>
      <w:r w:rsidR="006F7054" w:rsidRPr="00D65C4D">
        <w:rPr>
          <w:rFonts w:ascii="Segoe UI" w:hAnsi="Segoe UI" w:cs="Segoe UI"/>
          <w:b/>
          <w:bCs/>
          <w:sz w:val="20"/>
          <w:szCs w:val="20"/>
        </w:rPr>
        <w:t>Burcu Soysev</w:t>
      </w:r>
      <w:r w:rsidR="006F7054" w:rsidRPr="00D65C4D">
        <w:rPr>
          <w:rFonts w:ascii="Segoe UI" w:hAnsi="Segoe UI" w:cs="Segoe UI"/>
          <w:sz w:val="20"/>
          <w:szCs w:val="20"/>
        </w:rPr>
        <w:t xml:space="preserve"> ve </w:t>
      </w:r>
      <w:r w:rsidR="006F7054" w:rsidRPr="00D65C4D">
        <w:rPr>
          <w:rFonts w:ascii="Segoe UI" w:hAnsi="Segoe UI" w:cs="Segoe UI"/>
          <w:b/>
          <w:bCs/>
          <w:sz w:val="20"/>
          <w:szCs w:val="20"/>
        </w:rPr>
        <w:t>Pandami Grubu</w:t>
      </w:r>
      <w:r w:rsidR="006F7054" w:rsidRPr="00D65C4D">
        <w:rPr>
          <w:rFonts w:ascii="Segoe UI" w:hAnsi="Segoe UI" w:cs="Segoe UI"/>
          <w:sz w:val="20"/>
          <w:szCs w:val="20"/>
        </w:rPr>
        <w:t xml:space="preserve"> </w:t>
      </w:r>
      <w:r w:rsidR="000F764C" w:rsidRPr="00D65C4D">
        <w:rPr>
          <w:rFonts w:ascii="Segoe UI" w:hAnsi="Segoe UI" w:cs="Segoe UI"/>
          <w:sz w:val="20"/>
          <w:szCs w:val="20"/>
        </w:rPr>
        <w:t>ise sergiledikleri canlı müzik performansı ile salondaki gençlere keyif dolu anlar yaşattı.</w:t>
      </w:r>
      <w:r w:rsidR="002554FF" w:rsidRPr="00D65C4D">
        <w:rPr>
          <w:rFonts w:ascii="Segoe UI" w:hAnsi="Segoe UI" w:cs="Segoe UI"/>
          <w:sz w:val="20"/>
          <w:szCs w:val="20"/>
        </w:rPr>
        <w:t xml:space="preserve"> Ayrıca, Zirve’de MZV-MEF YetGen’in 2022 yılı ilk dönem başvurularının açıldığı da duyuruldu.</w:t>
      </w:r>
    </w:p>
    <w:p w14:paraId="15DA7F68" w14:textId="7A567C97" w:rsidR="004535AF" w:rsidRPr="00D65C4D" w:rsidRDefault="004535AF" w:rsidP="006F7054">
      <w:pPr>
        <w:pStyle w:val="DzMetin"/>
        <w:jc w:val="both"/>
        <w:rPr>
          <w:rFonts w:ascii="Segoe UI" w:hAnsi="Segoe UI" w:cs="Segoe UI"/>
          <w:szCs w:val="22"/>
          <w:lang w:val="tr-TR"/>
        </w:rPr>
      </w:pPr>
    </w:p>
    <w:p w14:paraId="0F9A5560" w14:textId="2B197C81" w:rsidR="002554FF" w:rsidRPr="00D65C4D" w:rsidRDefault="004F0A55" w:rsidP="004535AF">
      <w:pPr>
        <w:pStyle w:val="DzMetin"/>
        <w:jc w:val="both"/>
        <w:rPr>
          <w:rFonts w:ascii="Segoe UI" w:eastAsia="Times New Roman" w:hAnsi="Segoe UI" w:cs="Segoe UI"/>
          <w:b/>
          <w:bCs/>
          <w:sz w:val="20"/>
          <w:szCs w:val="20"/>
          <w:lang w:val="tr-TR"/>
        </w:rPr>
      </w:pPr>
      <w:r w:rsidRPr="00D65C4D">
        <w:rPr>
          <w:rFonts w:ascii="Segoe UI" w:eastAsia="Times New Roman" w:hAnsi="Segoe UI" w:cs="Segoe UI"/>
          <w:b/>
          <w:bCs/>
          <w:sz w:val="20"/>
          <w:szCs w:val="20"/>
          <w:lang w:val="tr-TR"/>
        </w:rPr>
        <w:t xml:space="preserve">Prof. Dr. Erhan Erkut: </w:t>
      </w:r>
      <w:r w:rsidRPr="00D65C4D">
        <w:rPr>
          <w:rFonts w:ascii="Segoe UI" w:eastAsia="Times New Roman" w:hAnsi="Segoe UI" w:cs="Segoe UI"/>
          <w:b/>
          <w:bCs/>
          <w:i/>
          <w:iCs/>
          <w:sz w:val="20"/>
          <w:szCs w:val="20"/>
          <w:lang w:val="tr-TR"/>
        </w:rPr>
        <w:t>“Sunduğumuz eğitim içerikleriyle yurt dışına açılmayı planlıyoruz.”</w:t>
      </w:r>
    </w:p>
    <w:p w14:paraId="370CA30F" w14:textId="77777777" w:rsidR="002554FF" w:rsidRPr="00D65C4D" w:rsidRDefault="002554FF" w:rsidP="002554FF">
      <w:pPr>
        <w:pStyle w:val="DzMetin"/>
        <w:jc w:val="both"/>
        <w:rPr>
          <w:rFonts w:ascii="Segoe UI" w:eastAsia="Times New Roman" w:hAnsi="Segoe UI" w:cs="Segoe UI"/>
          <w:sz w:val="20"/>
          <w:szCs w:val="20"/>
          <w:lang w:val="tr-TR"/>
        </w:rPr>
      </w:pPr>
      <w:r w:rsidRPr="00D65C4D">
        <w:rPr>
          <w:rFonts w:ascii="Segoe UI" w:eastAsia="Times New Roman" w:hAnsi="Segoe UI" w:cs="Segoe UI"/>
          <w:b/>
          <w:bCs/>
          <w:sz w:val="20"/>
          <w:szCs w:val="20"/>
          <w:lang w:val="tr-TR"/>
        </w:rPr>
        <w:t xml:space="preserve">Sözlerine, 6 yıldır programı destekleyen Mehmet Zorlu Vakfı ve MEF Üniversitesi’ne teşekkür ederek başlayan </w:t>
      </w:r>
      <w:r w:rsidRPr="00D65C4D">
        <w:rPr>
          <w:rFonts w:ascii="Segoe UI" w:hAnsi="Segoe UI" w:cs="Segoe UI"/>
          <w:b/>
          <w:bCs/>
          <w:sz w:val="20"/>
          <w:szCs w:val="20"/>
          <w:lang w:val="tr-TR"/>
        </w:rPr>
        <w:t>MEF Üniversitesi Rektör Yardımcısı &amp; YetGen Kurucusu</w:t>
      </w:r>
      <w:r w:rsidRPr="00D65C4D">
        <w:rPr>
          <w:rFonts w:ascii="Segoe UI" w:eastAsia="Times New Roman" w:hAnsi="Segoe UI" w:cs="Segoe UI"/>
          <w:b/>
          <w:bCs/>
          <w:sz w:val="20"/>
          <w:szCs w:val="20"/>
          <w:lang w:val="tr-TR"/>
        </w:rPr>
        <w:t xml:space="preserve"> Prof. Dr. Erhan Erkut </w:t>
      </w:r>
      <w:r w:rsidRPr="00D65C4D">
        <w:rPr>
          <w:rFonts w:ascii="Segoe UI" w:eastAsia="Times New Roman" w:hAnsi="Segoe UI" w:cs="Segoe UI"/>
          <w:sz w:val="20"/>
          <w:szCs w:val="20"/>
          <w:lang w:val="tr-TR"/>
        </w:rPr>
        <w:t xml:space="preserve">aktif, başarılı ve topluma katkı sağlayan bireyler olmak için gençlerin 21. yüzyıl yetkinliklerine sahip olması gerektiğini vurguladı. Türkiye’nin ilk 21. yüzyıl yetkinlikleri programı YetGen’de bir yandan beceri eğitimi verilirken bir yanda da başarıya ulaşmış bireylerin hayat hikayeleriyle bir öğrenme ortamı tasarladıklarını, MZV-MEF YetGen Zirvesi’nde de özyeterlilik, özyetkinlik, otonomi olarak 3 ana temada gelişim sağlamayı </w:t>
      </w:r>
      <w:r w:rsidRPr="00D65C4D">
        <w:rPr>
          <w:rFonts w:ascii="Segoe UI" w:eastAsia="Times New Roman" w:hAnsi="Segoe UI" w:cs="Segoe UI"/>
          <w:sz w:val="20"/>
          <w:szCs w:val="20"/>
          <w:lang w:val="tr-TR"/>
        </w:rPr>
        <w:lastRenderedPageBreak/>
        <w:t xml:space="preserve">hedeflediklerini ileten  Prof. Dr. Erhan Erkut sözlerine şöyle devam etti: </w:t>
      </w:r>
      <w:r w:rsidRPr="00D65C4D">
        <w:rPr>
          <w:rFonts w:ascii="Segoe UI" w:eastAsia="Times New Roman" w:hAnsi="Segoe UI" w:cs="Segoe UI"/>
          <w:i/>
          <w:iCs/>
          <w:color w:val="292F33"/>
          <w:sz w:val="20"/>
          <w:szCs w:val="20"/>
          <w:lang w:val="tr-TR"/>
        </w:rPr>
        <w:t xml:space="preserve">“2015 yılında ilk defa YetGen adını kullanarak liseliler için başlattığımız bu program, </w:t>
      </w:r>
      <w:r w:rsidRPr="00D65C4D">
        <w:rPr>
          <w:rFonts w:ascii="Segoe UI" w:hAnsi="Segoe UI" w:cs="Segoe UI"/>
          <w:i/>
          <w:iCs/>
          <w:sz w:val="20"/>
          <w:szCs w:val="20"/>
          <w:lang w:val="tr-TR"/>
        </w:rPr>
        <w:t>2016 yılında 80 MZV bursiyeri ile mütevazi bir şekilde devam etti. 2020 yılında 400 üniversite ve 100 lise öğrencisi ile gerçekleştirildi. Biz pandeminin başlangıç dönemi ve her şeyin durduğu o dönem dahil olmak üzere online eğitimlerle kesintisiz devam ettik. Pandemi YetGen’i farklı bir noktaya taşıdı. Online eğitim ile Türkiye’nin her yerinden binlerce gence ulaştık. Şu anda YetGen Öğretmeni kurguluyoruz. Böylece YetGen’i daha da yaygınlaştırmayı hedefliyoruz. Biz çevik, tutkulu, adil ve eşitlikçi bir kurumuz, bizde hiyerarşi yok öğrenme ve gelişme DNA’mızda var. Meraklıyız ve hayal kuruyoruz. Eğitimi alt üst etmek istiyoruz. “Geleceğin üniversitesi nasıl olacak?” derseniz, “YetGen gibi olacak.” derim. Katılımcılarımız YetGen için “insan hızlandırıcısı”, “YetGen’i kazanmak”, “üniversiteye gitmeden üniversiteden mezun olmak”, “tüketen olmaktan üreten olmaya geçiş” gibi çok güzel tanımlamalar yaptılar. Öncü üniversite tamamlayıcısı olmak, işe girişlerde aranan bir sertifika olmak, sunduğumuz içerikleri, farklı dillerle yurt dışına açmak gibi hedeflerle çalışmalarımızı sürdüreceğiz.”</w:t>
      </w:r>
    </w:p>
    <w:p w14:paraId="1650DBCA" w14:textId="77777777" w:rsidR="002554FF" w:rsidRPr="00D65C4D" w:rsidRDefault="002554FF" w:rsidP="004535AF">
      <w:pPr>
        <w:pStyle w:val="DzMetin"/>
        <w:jc w:val="both"/>
        <w:rPr>
          <w:rFonts w:ascii="Segoe UI" w:hAnsi="Segoe UI" w:cs="Segoe UI"/>
          <w:i/>
          <w:iCs/>
          <w:sz w:val="20"/>
          <w:szCs w:val="20"/>
          <w:lang w:val="tr-TR"/>
        </w:rPr>
      </w:pPr>
    </w:p>
    <w:p w14:paraId="22239185" w14:textId="7A2DD470" w:rsidR="0052639E" w:rsidRPr="00D65C4D" w:rsidRDefault="0052639E" w:rsidP="004535AF">
      <w:pPr>
        <w:pStyle w:val="DzMetin"/>
        <w:jc w:val="both"/>
        <w:rPr>
          <w:rFonts w:ascii="Segoe UI" w:hAnsi="Segoe UI" w:cs="Segoe UI"/>
          <w:b/>
          <w:bCs/>
          <w:sz w:val="20"/>
          <w:szCs w:val="20"/>
        </w:rPr>
      </w:pPr>
    </w:p>
    <w:p w14:paraId="4CF43DD2" w14:textId="77777777" w:rsidR="008009B0" w:rsidRPr="00D65C4D" w:rsidRDefault="008009B0" w:rsidP="008009B0">
      <w:pPr>
        <w:pStyle w:val="DzMetin"/>
        <w:jc w:val="both"/>
        <w:rPr>
          <w:rFonts w:ascii="Segoe UI" w:hAnsi="Segoe UI" w:cs="Segoe UI"/>
          <w:b/>
          <w:bCs/>
          <w:sz w:val="20"/>
          <w:szCs w:val="20"/>
          <w:lang w:val="tr-TR"/>
        </w:rPr>
      </w:pPr>
      <w:r w:rsidRPr="00D65C4D">
        <w:rPr>
          <w:rFonts w:ascii="Segoe UI" w:hAnsi="Segoe UI" w:cs="Segoe UI"/>
          <w:b/>
          <w:bCs/>
          <w:szCs w:val="22"/>
          <w:lang w:val="tr-TR"/>
        </w:rPr>
        <w:t>Psikolog Acar Baltaş: “</w:t>
      </w:r>
      <w:r w:rsidRPr="00D65C4D">
        <w:rPr>
          <w:rFonts w:ascii="Segoe UI" w:hAnsi="Segoe UI" w:cs="Segoe UI"/>
          <w:b/>
          <w:bCs/>
          <w:i/>
          <w:iCs/>
          <w:sz w:val="20"/>
          <w:szCs w:val="20"/>
          <w:lang w:val="tr-TR"/>
        </w:rPr>
        <w:t>Sizi diploma değil, yaptığınız yolculuk hayata hazırlar.”</w:t>
      </w:r>
    </w:p>
    <w:p w14:paraId="50F47F40" w14:textId="72D42063" w:rsidR="008009B0" w:rsidRDefault="008009B0" w:rsidP="008009B0">
      <w:pPr>
        <w:pStyle w:val="DzMetin"/>
        <w:jc w:val="both"/>
        <w:rPr>
          <w:rFonts w:ascii="Segoe UI" w:hAnsi="Segoe UI" w:cs="Segoe UI"/>
          <w:i/>
          <w:iCs/>
          <w:sz w:val="20"/>
          <w:szCs w:val="20"/>
          <w:lang w:val="tr-TR"/>
        </w:rPr>
      </w:pPr>
      <w:r w:rsidRPr="00D65C4D">
        <w:rPr>
          <w:rFonts w:ascii="Segoe UI" w:hAnsi="Segoe UI" w:cs="Segoe UI"/>
          <w:sz w:val="20"/>
          <w:szCs w:val="20"/>
          <w:lang w:val="tr-TR"/>
        </w:rPr>
        <w:t xml:space="preserve">Kendini Keşfetmek adlı oturumda konuşan;  iletişim ve beden dili dendiğinde Türkiye’de ilk akla gelen isimlerden olan </w:t>
      </w:r>
      <w:r w:rsidRPr="00D65C4D">
        <w:rPr>
          <w:rFonts w:ascii="Segoe UI" w:hAnsi="Segoe UI" w:cs="Segoe UI"/>
          <w:b/>
          <w:bCs/>
          <w:szCs w:val="22"/>
          <w:lang w:val="tr-TR"/>
        </w:rPr>
        <w:t>Psikolog Acar Baltaş</w:t>
      </w:r>
      <w:r w:rsidRPr="00D65C4D">
        <w:rPr>
          <w:rFonts w:ascii="Segoe UI" w:hAnsi="Segoe UI" w:cs="Segoe UI"/>
          <w:szCs w:val="22"/>
          <w:lang w:val="tr-TR"/>
        </w:rPr>
        <w:t xml:space="preserve"> oldu. </w:t>
      </w:r>
      <w:r w:rsidRPr="00D65C4D">
        <w:rPr>
          <w:rFonts w:ascii="Segoe UI" w:hAnsi="Segoe UI" w:cs="Segoe UI"/>
          <w:i/>
          <w:iCs/>
          <w:sz w:val="20"/>
          <w:szCs w:val="20"/>
          <w:lang w:val="tr-TR"/>
        </w:rPr>
        <w:t>Konuşmasında zorlukların insanı geliştirdiğine değinen Psikolog Acar Baltaş sözlerine şöyle sürdürdü: ”Her cevher baskı</w:t>
      </w:r>
      <w:r w:rsidRPr="006D20F3">
        <w:rPr>
          <w:rFonts w:ascii="Segoe UI" w:hAnsi="Segoe UI" w:cs="Segoe UI"/>
          <w:i/>
          <w:iCs/>
          <w:sz w:val="20"/>
          <w:szCs w:val="20"/>
          <w:lang w:val="tr-TR"/>
        </w:rPr>
        <w:t xml:space="preserve"> altında değerli hale gelir. Elmas baskı altında mücevhere dönüşür. O yüzden asıl olan mücadeledir. Özgüven ve iyimserlik gibi </w:t>
      </w:r>
      <w:r w:rsidRPr="00A34F32">
        <w:rPr>
          <w:rFonts w:ascii="Segoe UI" w:hAnsi="Segoe UI" w:cs="Segoe UI"/>
          <w:i/>
          <w:iCs/>
          <w:sz w:val="20"/>
          <w:szCs w:val="20"/>
          <w:lang w:val="tr-TR"/>
        </w:rPr>
        <w:t>kavramların o kadar öne çıkması, Amerikalıların kendi toplumlarını yatıştırmak için kullanmasıyla ortaya çıkmıştır. Mesele özgüven değil, öz yeterliliktir. Sahip olduğunuz özelliklerin ne kadar fark edildiği ve sizin bu özelliklerle ne yaptığınız öz yeterli</w:t>
      </w:r>
      <w:r w:rsidR="002554FF" w:rsidRPr="00A34F32">
        <w:rPr>
          <w:rFonts w:ascii="Segoe UI" w:hAnsi="Segoe UI" w:cs="Segoe UI"/>
          <w:i/>
          <w:iCs/>
          <w:sz w:val="20"/>
          <w:szCs w:val="20"/>
          <w:lang w:val="tr-TR"/>
        </w:rPr>
        <w:t>li</w:t>
      </w:r>
      <w:r w:rsidRPr="00A34F32">
        <w:rPr>
          <w:rFonts w:ascii="Segoe UI" w:hAnsi="Segoe UI" w:cs="Segoe UI"/>
          <w:i/>
          <w:iCs/>
          <w:sz w:val="20"/>
          <w:szCs w:val="20"/>
          <w:lang w:val="tr-TR"/>
        </w:rPr>
        <w:t>ğinizi gösterir. Bu özelliklerle ne yaptığınız ise daha önceki başarısızlıklarınıza, mücadelenize bağlıdır. Başarı gurur verir, başarısızlık ise geliştirir. Bir hayatın içinde acı, üzüntü, hayal kırıklığı yoksa, o hayatın bir hikayesi olmaz. Everest’e tırmanmak, Everest’i fethetmek değil, o yolculukta kendini keşfetmektir</w:t>
      </w:r>
      <w:r w:rsidRPr="006D20F3">
        <w:rPr>
          <w:rFonts w:ascii="Segoe UI" w:hAnsi="Segoe UI" w:cs="Segoe UI"/>
          <w:i/>
          <w:iCs/>
          <w:sz w:val="20"/>
          <w:szCs w:val="20"/>
          <w:lang w:val="tr-TR"/>
        </w:rPr>
        <w:t>. O yüzden asıl olan mücadeledir. Sizi diploma değil, yaptığınız yolculuk hayata hazırlar.</w:t>
      </w:r>
      <w:r>
        <w:rPr>
          <w:rFonts w:ascii="Segoe UI" w:hAnsi="Segoe UI" w:cs="Segoe UI"/>
          <w:i/>
          <w:iCs/>
          <w:sz w:val="20"/>
          <w:szCs w:val="20"/>
          <w:lang w:val="tr-TR"/>
        </w:rPr>
        <w:t xml:space="preserve"> Unutmayın ki haz mutluluk değildir; asıl haz, almak değil, vermektir. </w:t>
      </w:r>
      <w:r w:rsidRPr="006D20F3">
        <w:rPr>
          <w:rFonts w:ascii="Segoe UI" w:hAnsi="Segoe UI" w:cs="Segoe UI"/>
          <w:i/>
          <w:iCs/>
          <w:sz w:val="20"/>
          <w:szCs w:val="20"/>
          <w:lang w:val="tr-TR"/>
        </w:rPr>
        <w:t>Zamanının ve parasının bir bölümünü başkası için harcayanlar mutlaka kendilerini daha iyi hissederler.</w:t>
      </w:r>
      <w:r>
        <w:rPr>
          <w:rFonts w:ascii="Segoe UI" w:hAnsi="Segoe UI" w:cs="Segoe UI"/>
          <w:i/>
          <w:iCs/>
          <w:sz w:val="20"/>
          <w:szCs w:val="20"/>
          <w:lang w:val="tr-TR"/>
        </w:rPr>
        <w:t xml:space="preserve"> İyi hatırlanmak istiyorsanız, insanlara yardım edin.”</w:t>
      </w:r>
    </w:p>
    <w:p w14:paraId="4B3BB74F" w14:textId="77777777" w:rsidR="008009B0" w:rsidRDefault="008009B0" w:rsidP="004535AF">
      <w:pPr>
        <w:pStyle w:val="DzMetin"/>
        <w:jc w:val="both"/>
        <w:rPr>
          <w:rFonts w:ascii="Segoe UI" w:hAnsi="Segoe UI" w:cs="Segoe UI"/>
          <w:b/>
          <w:bCs/>
          <w:sz w:val="20"/>
          <w:szCs w:val="20"/>
        </w:rPr>
      </w:pPr>
    </w:p>
    <w:p w14:paraId="283A5F2F" w14:textId="0B44C0EF" w:rsidR="004F0A55" w:rsidRPr="00D65C4D" w:rsidRDefault="004F0A55" w:rsidP="00E75270">
      <w:pPr>
        <w:pStyle w:val="DzMetin"/>
        <w:jc w:val="both"/>
        <w:rPr>
          <w:rFonts w:ascii="Segoe UI" w:hAnsi="Segoe UI" w:cs="Segoe UI"/>
          <w:b/>
          <w:bCs/>
          <w:sz w:val="20"/>
          <w:szCs w:val="20"/>
          <w:lang w:val="tr-TR"/>
        </w:rPr>
      </w:pPr>
      <w:r w:rsidRPr="00D65C4D">
        <w:rPr>
          <w:rFonts w:ascii="Segoe UI" w:hAnsi="Segoe UI" w:cs="Segoe UI"/>
          <w:b/>
          <w:bCs/>
          <w:sz w:val="20"/>
          <w:szCs w:val="20"/>
          <w:lang w:val="tr-TR"/>
        </w:rPr>
        <w:t>Udentify İş Geliştirme Yöneticisi Umre Metin:</w:t>
      </w:r>
      <w:r w:rsidRPr="00D65C4D">
        <w:rPr>
          <w:rFonts w:ascii="Segoe UI" w:hAnsi="Segoe UI" w:cs="Segoe UI"/>
          <w:i/>
          <w:iCs/>
          <w:sz w:val="20"/>
          <w:szCs w:val="20"/>
          <w:lang w:val="tr-TR"/>
        </w:rPr>
        <w:t xml:space="preserve"> </w:t>
      </w:r>
      <w:r w:rsidRPr="00D65C4D">
        <w:rPr>
          <w:rFonts w:ascii="Segoe UI" w:hAnsi="Segoe UI" w:cs="Segoe UI"/>
          <w:b/>
          <w:bCs/>
          <w:i/>
          <w:iCs/>
          <w:sz w:val="20"/>
          <w:szCs w:val="20"/>
          <w:lang w:val="tr-TR"/>
        </w:rPr>
        <w:t xml:space="preserve">“Kendi kozanızı örüp, asıl sermayenin öğrenmeyi öğrenmek olduğunu fark ettiğinizde </w:t>
      </w:r>
      <w:r w:rsidR="00F12520" w:rsidRPr="00D65C4D">
        <w:rPr>
          <w:rFonts w:ascii="Segoe UI" w:hAnsi="Segoe UI" w:cs="Segoe UI"/>
          <w:b/>
          <w:bCs/>
          <w:i/>
          <w:iCs/>
          <w:sz w:val="20"/>
          <w:szCs w:val="20"/>
          <w:lang w:val="tr-TR"/>
        </w:rPr>
        <w:t>her şey değişiyor.”</w:t>
      </w:r>
    </w:p>
    <w:p w14:paraId="20B882D9" w14:textId="13D6B580" w:rsidR="002554FF" w:rsidRDefault="002554FF" w:rsidP="002554FF">
      <w:pPr>
        <w:pStyle w:val="DzMetin"/>
        <w:jc w:val="both"/>
        <w:rPr>
          <w:rFonts w:ascii="Segoe UI" w:hAnsi="Segoe UI" w:cs="Segoe UI"/>
          <w:sz w:val="20"/>
          <w:szCs w:val="20"/>
          <w:lang w:val="tr-TR"/>
        </w:rPr>
      </w:pPr>
      <w:r w:rsidRPr="00D65C4D">
        <w:rPr>
          <w:rFonts w:ascii="Segoe UI" w:hAnsi="Segoe UI" w:cs="Segoe UI"/>
          <w:sz w:val="20"/>
          <w:szCs w:val="20"/>
          <w:lang w:val="tr-TR"/>
        </w:rPr>
        <w:t>Oturumda konuşan</w:t>
      </w:r>
      <w:r w:rsidRPr="00D65C4D">
        <w:rPr>
          <w:rFonts w:ascii="Segoe UI" w:hAnsi="Segoe UI" w:cs="Segoe UI"/>
          <w:b/>
          <w:bCs/>
          <w:sz w:val="20"/>
          <w:szCs w:val="20"/>
          <w:lang w:val="tr-TR"/>
        </w:rPr>
        <w:t xml:space="preserve"> Udentify İş Geliştirme Yöneticisi Umre Metin; </w:t>
      </w:r>
      <w:r w:rsidRPr="00D65C4D">
        <w:rPr>
          <w:rFonts w:ascii="Segoe UI" w:hAnsi="Segoe UI" w:cs="Segoe UI"/>
          <w:b/>
          <w:bCs/>
          <w:i/>
          <w:iCs/>
          <w:sz w:val="20"/>
          <w:szCs w:val="20"/>
          <w:lang w:val="tr-TR"/>
        </w:rPr>
        <w:t>“</w:t>
      </w:r>
      <w:r w:rsidRPr="00D65C4D">
        <w:rPr>
          <w:rFonts w:ascii="Segoe UI" w:hAnsi="Segoe UI" w:cs="Segoe UI"/>
          <w:i/>
          <w:iCs/>
          <w:sz w:val="20"/>
          <w:szCs w:val="20"/>
          <w:lang w:val="tr-TR"/>
        </w:rPr>
        <w:t>Koşullar sizi zorluyor ve üzüyor olsa da; kendi kozanızı örüp, asıl sermayenin öğrenmeyi öğrenmek olduğunu fark ettiğinizde, hem geleceğe dair ümidiniz artacak, hem de size asıl keyif verenin bu farkındalık olduğunu anlayacaksınız. Benim kişisel hikayem de zorluklarla doluydu; hikayemde başarılı bir iş insanı olmak, kendi ayaklarımın üzerinde durmak önemliydi ama bir yanım hep boştu ve bu boşluğu benim YetGen ailem doldurdu. Hayatınızda yarattığınız değerlerin sürdürülebilir ve ölçeklenebilir olması için mutlaka ekipler kurup yaptığınız işlerin devamının nasıl geleceğini, bu mirasın nasıl yaşatılacağını planlamanız gerekiyor. Biz her duygumuzu maskeyi indirerek, yaralanmaya açık olarak yaşamaya cesaret etmeliyiz. Siz özelsiniz ve kendiniz olmaktan hiç kimsenin doğrusu, kalıbı, çizgisi için vazgeçmemelisiniz. Kendimizi bir kuyuya hapsetmemelisiniz. Hayata kollarımızı açtığımız bir senaryoda yaşayalım, çok çalışalım, fırsatlara açık olalım ve kendi özümüzde ısrarcı olalım. Bugünün gençlerini, bu bakış açısının sonuca ulaştıracağına inanıyorum”</w:t>
      </w:r>
      <w:r w:rsidRPr="00D65C4D">
        <w:rPr>
          <w:rFonts w:ascii="Segoe UI" w:hAnsi="Segoe UI" w:cs="Segoe UI"/>
          <w:sz w:val="20"/>
          <w:szCs w:val="20"/>
          <w:lang w:val="tr-TR"/>
        </w:rPr>
        <w:t xml:space="preserve"> dedi.</w:t>
      </w:r>
      <w:r>
        <w:rPr>
          <w:rFonts w:ascii="Segoe UI" w:hAnsi="Segoe UI" w:cs="Segoe UI"/>
          <w:sz w:val="20"/>
          <w:szCs w:val="20"/>
          <w:lang w:val="tr-TR"/>
        </w:rPr>
        <w:t xml:space="preserve"> </w:t>
      </w:r>
    </w:p>
    <w:p w14:paraId="199C6AC3" w14:textId="77777777" w:rsidR="002554FF" w:rsidRDefault="002554FF" w:rsidP="00E75270">
      <w:pPr>
        <w:pStyle w:val="DzMetin"/>
        <w:jc w:val="both"/>
        <w:rPr>
          <w:rFonts w:ascii="Segoe UI" w:hAnsi="Segoe UI" w:cs="Segoe UI"/>
          <w:sz w:val="20"/>
          <w:szCs w:val="20"/>
          <w:lang w:val="tr-TR"/>
        </w:rPr>
      </w:pPr>
    </w:p>
    <w:p w14:paraId="3B04FEF8" w14:textId="49B64014" w:rsidR="006D20F3" w:rsidRDefault="006D20F3" w:rsidP="00662A32">
      <w:pPr>
        <w:pStyle w:val="DzMetin"/>
        <w:jc w:val="both"/>
        <w:rPr>
          <w:rFonts w:ascii="Segoe UI" w:hAnsi="Segoe UI" w:cs="Segoe UI"/>
          <w:i/>
          <w:iCs/>
          <w:sz w:val="20"/>
          <w:szCs w:val="20"/>
          <w:lang w:val="tr-TR"/>
        </w:rPr>
      </w:pPr>
    </w:p>
    <w:p w14:paraId="6512D4BD" w14:textId="77777777" w:rsidR="00D874FC" w:rsidRDefault="00D874FC" w:rsidP="0063458F">
      <w:pPr>
        <w:pStyle w:val="DzMetin"/>
        <w:jc w:val="both"/>
        <w:rPr>
          <w:rFonts w:ascii="Segoe UI" w:hAnsi="Segoe UI" w:cs="Segoe UI"/>
          <w:sz w:val="20"/>
          <w:szCs w:val="20"/>
          <w:lang w:val="tr-TR"/>
        </w:rPr>
      </w:pPr>
    </w:p>
    <w:p w14:paraId="54DB464B" w14:textId="431AD493" w:rsidR="00B24673" w:rsidRPr="00B24673" w:rsidRDefault="00B24673" w:rsidP="00D874FC">
      <w:pPr>
        <w:pStyle w:val="DzMetin"/>
        <w:jc w:val="both"/>
        <w:rPr>
          <w:rFonts w:ascii="Segoe UI" w:hAnsi="Segoe UI" w:cs="Segoe UI"/>
          <w:b/>
          <w:bCs/>
          <w:i/>
          <w:iCs/>
          <w:sz w:val="20"/>
          <w:szCs w:val="20"/>
          <w:lang w:val="tr-TR"/>
        </w:rPr>
      </w:pPr>
      <w:r w:rsidRPr="00B24673">
        <w:rPr>
          <w:rFonts w:ascii="Segoe UI" w:hAnsi="Segoe UI" w:cs="Segoe UI"/>
          <w:b/>
          <w:bCs/>
          <w:i/>
          <w:iCs/>
          <w:sz w:val="20"/>
          <w:szCs w:val="20"/>
          <w:lang w:val="tr-TR"/>
        </w:rPr>
        <w:t>Softtech İnsan Kaynakları Direktörü Gülben Gündüz: “Uyum ve girişimcilik en önemli iki yetkinlik”</w:t>
      </w:r>
    </w:p>
    <w:p w14:paraId="0DF6386E" w14:textId="6149C20B" w:rsidR="00D874FC" w:rsidRDefault="00496F5C" w:rsidP="00D874FC">
      <w:pPr>
        <w:pStyle w:val="DzMetin"/>
        <w:jc w:val="both"/>
        <w:rPr>
          <w:rFonts w:ascii="Segoe UI" w:hAnsi="Segoe UI" w:cs="Segoe UI"/>
          <w:i/>
          <w:iCs/>
          <w:sz w:val="20"/>
          <w:szCs w:val="20"/>
          <w:lang w:val="tr-TR"/>
        </w:rPr>
      </w:pPr>
      <w:r w:rsidRPr="00B24673">
        <w:rPr>
          <w:rFonts w:ascii="Segoe UI" w:hAnsi="Segoe UI" w:cs="Segoe UI"/>
          <w:sz w:val="20"/>
          <w:szCs w:val="20"/>
          <w:lang w:val="tr-TR"/>
        </w:rPr>
        <w:t>Girişim ve Teknoloji başlığı altında düzenlenen ikinci oturumda konuşan</w:t>
      </w:r>
      <w:r>
        <w:rPr>
          <w:rFonts w:ascii="Segoe UI" w:hAnsi="Segoe UI" w:cs="Segoe UI"/>
          <w:b/>
          <w:bCs/>
          <w:sz w:val="20"/>
          <w:szCs w:val="20"/>
          <w:lang w:val="tr-TR"/>
        </w:rPr>
        <w:t xml:space="preserve"> </w:t>
      </w:r>
      <w:r w:rsidR="00D874FC" w:rsidRPr="00E76DDF">
        <w:rPr>
          <w:rFonts w:ascii="Segoe UI" w:hAnsi="Segoe UI" w:cs="Segoe UI"/>
          <w:b/>
          <w:bCs/>
          <w:sz w:val="20"/>
          <w:szCs w:val="20"/>
          <w:lang w:val="tr-TR"/>
        </w:rPr>
        <w:t xml:space="preserve">Softtech İnsan Kaynakları Direktörü Gülben Gündüz </w:t>
      </w:r>
      <w:r w:rsidR="00D874FC" w:rsidRPr="00D874FC">
        <w:rPr>
          <w:rFonts w:ascii="Segoe UI" w:hAnsi="Segoe UI" w:cs="Segoe UI"/>
          <w:sz w:val="20"/>
          <w:szCs w:val="20"/>
          <w:lang w:val="tr-TR"/>
        </w:rPr>
        <w:t xml:space="preserve">ise YetGen ile birlikte </w:t>
      </w:r>
      <w:r w:rsidR="00D874FC">
        <w:rPr>
          <w:rFonts w:ascii="Segoe UI" w:hAnsi="Segoe UI" w:cs="Segoe UI"/>
          <w:sz w:val="20"/>
          <w:szCs w:val="20"/>
          <w:lang w:val="tr-TR"/>
        </w:rPr>
        <w:t xml:space="preserve">gerçekleştirdikleri işbirliği ve kurum içi girişimcilik programından bahsetti. </w:t>
      </w:r>
      <w:r w:rsidR="00D874FC" w:rsidRPr="00D874FC">
        <w:rPr>
          <w:rFonts w:ascii="Segoe UI" w:hAnsi="Segoe UI" w:cs="Segoe UI"/>
          <w:sz w:val="20"/>
          <w:szCs w:val="20"/>
          <w:lang w:val="tr-TR"/>
        </w:rPr>
        <w:t>Gülben Gündüz</w:t>
      </w:r>
      <w:r w:rsidR="00D874FC">
        <w:rPr>
          <w:rFonts w:ascii="Segoe UI" w:hAnsi="Segoe UI" w:cs="Segoe UI"/>
          <w:sz w:val="20"/>
          <w:szCs w:val="20"/>
          <w:lang w:val="tr-TR"/>
        </w:rPr>
        <w:t>;</w:t>
      </w:r>
      <w:r w:rsidR="00E76DDF">
        <w:rPr>
          <w:rFonts w:ascii="Segoe UI" w:hAnsi="Segoe UI" w:cs="Segoe UI"/>
          <w:sz w:val="20"/>
          <w:szCs w:val="20"/>
          <w:lang w:val="tr-TR"/>
        </w:rPr>
        <w:t xml:space="preserve"> </w:t>
      </w:r>
      <w:r w:rsidR="00D874FC" w:rsidRPr="0043065B">
        <w:rPr>
          <w:rFonts w:ascii="Segoe UI" w:hAnsi="Segoe UI" w:cs="Segoe UI"/>
          <w:i/>
          <w:iCs/>
          <w:sz w:val="20"/>
          <w:szCs w:val="20"/>
          <w:lang w:val="tr-TR"/>
        </w:rPr>
        <w:t xml:space="preserve">“Gençlerin enerjisine ve daha fazla umuda ihtiyacımız var. Asla </w:t>
      </w:r>
      <w:r w:rsidR="00D874FC" w:rsidRPr="0043065B">
        <w:rPr>
          <w:rFonts w:ascii="Segoe UI" w:hAnsi="Segoe UI" w:cs="Segoe UI"/>
          <w:i/>
          <w:iCs/>
          <w:sz w:val="20"/>
          <w:szCs w:val="20"/>
          <w:lang w:val="tr-TR"/>
        </w:rPr>
        <w:lastRenderedPageBreak/>
        <w:t>umudunuzu kaybetmeyin, biz iş dünyasının profesyonelleri olarak sizi desteğe hazırız.</w:t>
      </w:r>
      <w:r w:rsidR="00E76DDF" w:rsidRPr="0043065B">
        <w:rPr>
          <w:rFonts w:ascii="Segoe UI" w:hAnsi="Segoe UI" w:cs="Segoe UI"/>
          <w:i/>
          <w:iCs/>
          <w:sz w:val="20"/>
          <w:szCs w:val="20"/>
          <w:lang w:val="tr-TR"/>
        </w:rPr>
        <w:t xml:space="preserve"> </w:t>
      </w:r>
      <w:r w:rsidR="00D874FC" w:rsidRPr="0043065B">
        <w:rPr>
          <w:rFonts w:ascii="Segoe UI" w:hAnsi="Segoe UI" w:cs="Segoe UI"/>
          <w:i/>
          <w:iCs/>
          <w:sz w:val="20"/>
          <w:szCs w:val="20"/>
          <w:lang w:val="tr-TR"/>
        </w:rPr>
        <w:t xml:space="preserve"> Bugün artık yetkinlikler çok ciddi bir şekilde değişti. </w:t>
      </w:r>
      <w:r w:rsidR="00E76DDF" w:rsidRPr="0043065B">
        <w:rPr>
          <w:rFonts w:ascii="Segoe UI" w:hAnsi="Segoe UI" w:cs="Segoe UI"/>
          <w:i/>
          <w:iCs/>
          <w:sz w:val="20"/>
          <w:szCs w:val="20"/>
          <w:lang w:val="tr-TR"/>
        </w:rPr>
        <w:t>Değişen işlere ve koşullara uyum sağlamak ve girişimci olabilmek bugün en önemli iki yetkinlik haline geldi. Eğer gerçekten isterseniz</w:t>
      </w:r>
      <w:r w:rsidR="00B24673" w:rsidRPr="0043065B">
        <w:rPr>
          <w:rFonts w:ascii="Segoe UI" w:hAnsi="Segoe UI" w:cs="Segoe UI"/>
          <w:i/>
          <w:iCs/>
          <w:sz w:val="20"/>
          <w:szCs w:val="20"/>
          <w:lang w:val="tr-TR"/>
        </w:rPr>
        <w:t>,</w:t>
      </w:r>
      <w:r w:rsidR="00E76DDF" w:rsidRPr="0043065B">
        <w:rPr>
          <w:rFonts w:ascii="Segoe UI" w:hAnsi="Segoe UI" w:cs="Segoe UI"/>
          <w:i/>
          <w:iCs/>
          <w:sz w:val="20"/>
          <w:szCs w:val="20"/>
          <w:lang w:val="tr-TR"/>
        </w:rPr>
        <w:t xml:space="preserve"> bir kurumun içinden çıka</w:t>
      </w:r>
      <w:r w:rsidR="00B24673" w:rsidRPr="0043065B">
        <w:rPr>
          <w:rFonts w:ascii="Segoe UI" w:hAnsi="Segoe UI" w:cs="Segoe UI"/>
          <w:i/>
          <w:iCs/>
          <w:sz w:val="20"/>
          <w:szCs w:val="20"/>
          <w:lang w:val="tr-TR"/>
        </w:rPr>
        <w:t xml:space="preserve">n </w:t>
      </w:r>
      <w:r w:rsidR="00E76DDF" w:rsidRPr="0043065B">
        <w:rPr>
          <w:rFonts w:ascii="Segoe UI" w:hAnsi="Segoe UI" w:cs="Segoe UI"/>
          <w:i/>
          <w:iCs/>
          <w:sz w:val="20"/>
          <w:szCs w:val="20"/>
          <w:lang w:val="tr-TR"/>
        </w:rPr>
        <w:t xml:space="preserve">bir girişimci </w:t>
      </w:r>
      <w:r w:rsidR="00B24673" w:rsidRPr="0043065B">
        <w:rPr>
          <w:rFonts w:ascii="Segoe UI" w:hAnsi="Segoe UI" w:cs="Segoe UI"/>
          <w:i/>
          <w:iCs/>
          <w:sz w:val="20"/>
          <w:szCs w:val="20"/>
          <w:lang w:val="tr-TR"/>
        </w:rPr>
        <w:t xml:space="preserve">bile </w:t>
      </w:r>
      <w:r w:rsidR="00E76DDF" w:rsidRPr="0043065B">
        <w:rPr>
          <w:rFonts w:ascii="Segoe UI" w:hAnsi="Segoe UI" w:cs="Segoe UI"/>
          <w:i/>
          <w:iCs/>
          <w:sz w:val="20"/>
          <w:szCs w:val="20"/>
          <w:lang w:val="tr-TR"/>
        </w:rPr>
        <w:t>olabilirsiniz. Eğer isterseniz sizi çerçeveleyen sınırlardan çıkabilirsiniz. Biz</w:t>
      </w:r>
      <w:r w:rsidR="00B24673" w:rsidRPr="0043065B">
        <w:rPr>
          <w:rFonts w:ascii="Segoe UI" w:hAnsi="Segoe UI" w:cs="Segoe UI"/>
          <w:i/>
          <w:iCs/>
          <w:sz w:val="20"/>
          <w:szCs w:val="20"/>
          <w:lang w:val="tr-TR"/>
        </w:rPr>
        <w:t xml:space="preserve"> bu anlayışla</w:t>
      </w:r>
      <w:r w:rsidR="001A40CA" w:rsidRPr="0043065B">
        <w:rPr>
          <w:rFonts w:ascii="Segoe UI" w:hAnsi="Segoe UI" w:cs="Segoe UI"/>
          <w:i/>
          <w:iCs/>
          <w:sz w:val="20"/>
          <w:szCs w:val="20"/>
          <w:lang w:val="tr-TR"/>
        </w:rPr>
        <w:t xml:space="preserve"> </w:t>
      </w:r>
      <w:r w:rsidR="00E76DDF" w:rsidRPr="0043065B">
        <w:rPr>
          <w:rFonts w:ascii="Segoe UI" w:hAnsi="Segoe UI" w:cs="Segoe UI"/>
          <w:i/>
          <w:iCs/>
          <w:sz w:val="20"/>
          <w:szCs w:val="20"/>
          <w:lang w:val="tr-TR"/>
        </w:rPr>
        <w:t xml:space="preserve">Yetkin Gençleri bizimle çalışmaya davet ediyoruz” dedi. </w:t>
      </w:r>
    </w:p>
    <w:p w14:paraId="42457130" w14:textId="14D1D4C9" w:rsidR="00724A1F" w:rsidRDefault="00724A1F" w:rsidP="00D874FC">
      <w:pPr>
        <w:pStyle w:val="DzMetin"/>
        <w:jc w:val="both"/>
        <w:rPr>
          <w:rFonts w:ascii="Segoe UI" w:hAnsi="Segoe UI" w:cs="Segoe UI"/>
          <w:i/>
          <w:iCs/>
          <w:sz w:val="20"/>
          <w:szCs w:val="20"/>
          <w:lang w:val="tr-TR"/>
        </w:rPr>
      </w:pPr>
    </w:p>
    <w:p w14:paraId="448D8741" w14:textId="5429CAF5" w:rsidR="00496F5C" w:rsidRDefault="00496F5C" w:rsidP="00496F5C">
      <w:pPr>
        <w:pStyle w:val="DzMetin"/>
        <w:jc w:val="both"/>
        <w:rPr>
          <w:rFonts w:ascii="Segoe UI" w:hAnsi="Segoe UI" w:cs="Segoe UI"/>
          <w:b/>
          <w:bCs/>
          <w:i/>
          <w:iCs/>
          <w:sz w:val="20"/>
          <w:szCs w:val="20"/>
          <w:lang w:val="tr-TR"/>
        </w:rPr>
      </w:pPr>
      <w:r w:rsidRPr="00B24673">
        <w:rPr>
          <w:rFonts w:ascii="Segoe UI" w:hAnsi="Segoe UI" w:cs="Segoe UI"/>
          <w:b/>
          <w:bCs/>
          <w:sz w:val="20"/>
          <w:szCs w:val="20"/>
          <w:lang w:val="tr-TR"/>
        </w:rPr>
        <w:t>Danışman Murat Tortopoğlu. “</w:t>
      </w:r>
      <w:r w:rsidRPr="00B24673">
        <w:rPr>
          <w:rFonts w:ascii="Segoe UI" w:hAnsi="Segoe UI" w:cs="Segoe UI"/>
          <w:b/>
          <w:bCs/>
          <w:i/>
          <w:iCs/>
          <w:sz w:val="20"/>
          <w:szCs w:val="20"/>
          <w:lang w:val="tr-TR"/>
        </w:rPr>
        <w:t>Büyük düşünüp, ilk adımı küçük atıp hızlı hareket ed</w:t>
      </w:r>
      <w:r>
        <w:rPr>
          <w:rFonts w:ascii="Segoe UI" w:hAnsi="Segoe UI" w:cs="Segoe UI"/>
          <w:b/>
          <w:bCs/>
          <w:i/>
          <w:iCs/>
          <w:sz w:val="20"/>
          <w:szCs w:val="20"/>
          <w:lang w:val="tr-TR"/>
        </w:rPr>
        <w:t>in</w:t>
      </w:r>
      <w:r w:rsidRPr="00B24673">
        <w:rPr>
          <w:rFonts w:ascii="Segoe UI" w:hAnsi="Segoe UI" w:cs="Segoe UI"/>
          <w:b/>
          <w:bCs/>
          <w:i/>
          <w:iCs/>
          <w:sz w:val="20"/>
          <w:szCs w:val="20"/>
          <w:lang w:val="tr-TR"/>
        </w:rPr>
        <w:t>iz.”</w:t>
      </w:r>
    </w:p>
    <w:p w14:paraId="048AAB99" w14:textId="0AC3AE66" w:rsidR="00496F5C" w:rsidRDefault="00496F5C" w:rsidP="00496F5C">
      <w:pPr>
        <w:pStyle w:val="DzMetin"/>
        <w:jc w:val="both"/>
        <w:rPr>
          <w:rFonts w:ascii="Segoe UI" w:hAnsi="Segoe UI" w:cs="Segoe UI"/>
          <w:sz w:val="20"/>
          <w:szCs w:val="20"/>
          <w:lang w:val="tr-TR"/>
        </w:rPr>
      </w:pPr>
      <w:r w:rsidRPr="00B24673">
        <w:rPr>
          <w:rFonts w:ascii="Segoe UI" w:hAnsi="Segoe UI" w:cs="Segoe UI"/>
          <w:sz w:val="20"/>
          <w:szCs w:val="20"/>
          <w:lang w:val="tr-TR"/>
        </w:rPr>
        <w:t xml:space="preserve">İkinci oturumun bir diğer </w:t>
      </w:r>
      <w:r>
        <w:rPr>
          <w:rFonts w:ascii="Segoe UI" w:hAnsi="Segoe UI" w:cs="Segoe UI"/>
          <w:sz w:val="20"/>
          <w:szCs w:val="20"/>
          <w:lang w:val="tr-TR"/>
        </w:rPr>
        <w:t xml:space="preserve">konuşmacısı </w:t>
      </w:r>
      <w:r w:rsidRPr="00E31467">
        <w:rPr>
          <w:rFonts w:ascii="Segoe UI" w:hAnsi="Segoe UI" w:cs="Segoe UI"/>
          <w:b/>
          <w:bCs/>
          <w:sz w:val="20"/>
          <w:szCs w:val="20"/>
          <w:lang w:val="tr-TR"/>
        </w:rPr>
        <w:t xml:space="preserve">Danışman Murat Tortopoğlu </w:t>
      </w:r>
      <w:r w:rsidRPr="00E31467">
        <w:rPr>
          <w:rFonts w:ascii="Segoe UI" w:hAnsi="Segoe UI" w:cs="Segoe UI"/>
          <w:sz w:val="20"/>
          <w:szCs w:val="20"/>
          <w:lang w:val="tr-TR"/>
        </w:rPr>
        <w:t xml:space="preserve">girişimcilikle ilgili oldukça ilgi çekici paylaşımlarda bulundu. Sahneye çıkan ilk siz olun diyerek konuşmasına başlayan Murat Tortopoğlu; </w:t>
      </w:r>
      <w:r w:rsidRPr="005E3807">
        <w:rPr>
          <w:rFonts w:ascii="Segoe UI" w:hAnsi="Segoe UI" w:cs="Segoe UI"/>
          <w:i/>
          <w:iCs/>
          <w:sz w:val="20"/>
          <w:szCs w:val="20"/>
          <w:lang w:val="tr-TR"/>
        </w:rPr>
        <w:t xml:space="preserve">“Toplumun büyük bir kısmı </w:t>
      </w:r>
      <w:r>
        <w:rPr>
          <w:rFonts w:ascii="Segoe UI" w:hAnsi="Segoe UI" w:cs="Segoe UI"/>
          <w:i/>
          <w:iCs/>
          <w:sz w:val="20"/>
          <w:szCs w:val="20"/>
          <w:lang w:val="tr-TR"/>
        </w:rPr>
        <w:t>“</w:t>
      </w:r>
      <w:r w:rsidRPr="005E3807">
        <w:rPr>
          <w:rFonts w:ascii="Segoe UI" w:hAnsi="Segoe UI" w:cs="Segoe UI"/>
          <w:i/>
          <w:iCs/>
          <w:sz w:val="20"/>
          <w:szCs w:val="20"/>
          <w:lang w:val="tr-TR"/>
        </w:rPr>
        <w:t>birileri çıksın, biz sonra yaparız</w:t>
      </w:r>
      <w:r>
        <w:rPr>
          <w:rFonts w:ascii="Segoe UI" w:hAnsi="Segoe UI" w:cs="Segoe UI"/>
          <w:i/>
          <w:iCs/>
          <w:sz w:val="20"/>
          <w:szCs w:val="20"/>
          <w:lang w:val="tr-TR"/>
        </w:rPr>
        <w:t>”</w:t>
      </w:r>
      <w:r w:rsidRPr="005E3807">
        <w:rPr>
          <w:rFonts w:ascii="Segoe UI" w:hAnsi="Segoe UI" w:cs="Segoe UI"/>
          <w:i/>
          <w:iCs/>
          <w:sz w:val="20"/>
          <w:szCs w:val="20"/>
          <w:lang w:val="tr-TR"/>
        </w:rPr>
        <w:t xml:space="preserve"> şeklinde bir yaklaşıma sahip. Ama dansa ilk çıkanlar kimseyi umursamaz, arkasından diğerleri de onu takip eder. Girişimciler için de bu geçerli. Büyük düşünüp, ilk adımı atıp ve hızlı hareket eders</w:t>
      </w:r>
      <w:r>
        <w:rPr>
          <w:rFonts w:ascii="Segoe UI" w:hAnsi="Segoe UI" w:cs="Segoe UI"/>
          <w:i/>
          <w:iCs/>
          <w:sz w:val="20"/>
          <w:szCs w:val="20"/>
          <w:lang w:val="tr-TR"/>
        </w:rPr>
        <w:t>e</w:t>
      </w:r>
      <w:r w:rsidRPr="005E3807">
        <w:rPr>
          <w:rFonts w:ascii="Segoe UI" w:hAnsi="Segoe UI" w:cs="Segoe UI"/>
          <w:i/>
          <w:iCs/>
          <w:sz w:val="20"/>
          <w:szCs w:val="20"/>
          <w:lang w:val="tr-TR"/>
        </w:rPr>
        <w:t>niz ürününüz</w:t>
      </w:r>
      <w:r>
        <w:rPr>
          <w:rFonts w:ascii="Segoe UI" w:hAnsi="Segoe UI" w:cs="Segoe UI"/>
          <w:i/>
          <w:iCs/>
          <w:sz w:val="20"/>
          <w:szCs w:val="20"/>
          <w:lang w:val="tr-TR"/>
        </w:rPr>
        <w:t>ü</w:t>
      </w:r>
      <w:r w:rsidRPr="005E3807">
        <w:rPr>
          <w:rFonts w:ascii="Segoe UI" w:hAnsi="Segoe UI" w:cs="Segoe UI"/>
          <w:i/>
          <w:iCs/>
          <w:sz w:val="20"/>
          <w:szCs w:val="20"/>
          <w:lang w:val="tr-TR"/>
        </w:rPr>
        <w:t xml:space="preserve"> yayacak insanlar ortaya çıkacaktır. Tabii ki ürün pazar uyumuna da çok dikkat etmelisiniz. Doğru ekibi kurup, doğru pazarı seçerseniz müşteriler ürününüzü alır. Yoksa organik bir elmayı dar gelirli insanların olduğu bir pazarda satamazsınız. Ayrıca teknoloji ya da kullanıcı deneyiminde yaşanan bir dönüşüm noktasından yola çıkarak ürün geliştirmek de çok öneml</w:t>
      </w:r>
      <w:r w:rsidR="002554FF">
        <w:rPr>
          <w:rFonts w:ascii="Segoe UI" w:hAnsi="Segoe UI" w:cs="Segoe UI"/>
          <w:i/>
          <w:iCs/>
          <w:sz w:val="20"/>
          <w:szCs w:val="20"/>
          <w:lang w:val="tr-TR"/>
        </w:rPr>
        <w:t>i. Örneğin bugün kullandığınız, M</w:t>
      </w:r>
      <w:r w:rsidRPr="005E3807">
        <w:rPr>
          <w:rFonts w:ascii="Segoe UI" w:hAnsi="Segoe UI" w:cs="Segoe UI"/>
          <w:i/>
          <w:iCs/>
          <w:sz w:val="20"/>
          <w:szCs w:val="20"/>
          <w:lang w:val="tr-TR"/>
        </w:rPr>
        <w:t>artı dediğimiz araçları düşünün. Başlangıçta pahalıydı ve kimse alamadı. Sonra batarya teknolojileri gelişti, paylaşım ekonomisi yaygınlaştı ve bugün çoğumuz scoteer’lar</w:t>
      </w:r>
      <w:r>
        <w:rPr>
          <w:rFonts w:ascii="Segoe UI" w:hAnsi="Segoe UI" w:cs="Segoe UI"/>
          <w:i/>
          <w:iCs/>
          <w:sz w:val="20"/>
          <w:szCs w:val="20"/>
          <w:lang w:val="tr-TR"/>
        </w:rPr>
        <w:t>a</w:t>
      </w:r>
      <w:r w:rsidRPr="005E3807">
        <w:rPr>
          <w:rFonts w:ascii="Segoe UI" w:hAnsi="Segoe UI" w:cs="Segoe UI"/>
          <w:i/>
          <w:iCs/>
          <w:sz w:val="20"/>
          <w:szCs w:val="20"/>
          <w:lang w:val="tr-TR"/>
        </w:rPr>
        <w:t xml:space="preserve"> biniyoruz. O yüzden herkesin aklına yatmayan fikirlerle, teknolojik dönüşümü yakalayıp hızlı hareket ederek yeterince müşteriye ulaşmak için ısrar etmek gerekiyor”</w:t>
      </w:r>
      <w:r>
        <w:rPr>
          <w:rFonts w:ascii="Segoe UI" w:hAnsi="Segoe UI" w:cs="Segoe UI"/>
          <w:sz w:val="20"/>
          <w:szCs w:val="20"/>
          <w:lang w:val="tr-TR"/>
        </w:rPr>
        <w:t xml:space="preserve"> dedi. </w:t>
      </w:r>
    </w:p>
    <w:p w14:paraId="2F00801E" w14:textId="413FCE66" w:rsidR="00496F5C" w:rsidRDefault="00496F5C" w:rsidP="00496F5C">
      <w:pPr>
        <w:pStyle w:val="DzMetin"/>
        <w:jc w:val="both"/>
        <w:rPr>
          <w:rFonts w:ascii="Segoe UI" w:hAnsi="Segoe UI" w:cs="Segoe UI"/>
          <w:sz w:val="20"/>
          <w:szCs w:val="20"/>
          <w:lang w:val="tr-TR"/>
        </w:rPr>
      </w:pPr>
    </w:p>
    <w:p w14:paraId="28072D5C" w14:textId="77777777" w:rsidR="00496F5C" w:rsidRPr="00015D0A" w:rsidRDefault="00496F5C" w:rsidP="00496F5C">
      <w:pPr>
        <w:pStyle w:val="DzMetin"/>
        <w:jc w:val="both"/>
        <w:rPr>
          <w:rFonts w:ascii="Segoe UI" w:hAnsi="Segoe UI" w:cs="Segoe UI"/>
          <w:sz w:val="20"/>
          <w:szCs w:val="20"/>
          <w:lang w:val="tr-TR"/>
        </w:rPr>
      </w:pPr>
      <w:r w:rsidRPr="00496F5C">
        <w:rPr>
          <w:rFonts w:ascii="Segoe UI" w:hAnsi="Segoe UI" w:cs="Segoe UI"/>
          <w:b/>
          <w:bCs/>
          <w:sz w:val="20"/>
          <w:szCs w:val="20"/>
          <w:lang w:val="tr-TR"/>
        </w:rPr>
        <w:t xml:space="preserve">Politika ve Gençlik başlıklı </w:t>
      </w:r>
      <w:r>
        <w:rPr>
          <w:rFonts w:ascii="Segoe UI" w:hAnsi="Segoe UI" w:cs="Segoe UI"/>
          <w:b/>
          <w:bCs/>
          <w:sz w:val="20"/>
          <w:szCs w:val="20"/>
          <w:lang w:val="tr-TR"/>
        </w:rPr>
        <w:t xml:space="preserve">oturumda konuşan </w:t>
      </w:r>
      <w:r w:rsidRPr="00496F5C">
        <w:rPr>
          <w:rFonts w:ascii="Segoe UI" w:hAnsi="Segoe UI" w:cs="Segoe UI"/>
          <w:b/>
          <w:bCs/>
          <w:sz w:val="20"/>
          <w:szCs w:val="20"/>
          <w:lang w:val="tr-TR"/>
        </w:rPr>
        <w:t xml:space="preserve">İnsan Hakları Aktivisti &amp; Avukat Nesibe Kırış </w:t>
      </w:r>
      <w:r w:rsidRPr="00496F5C">
        <w:rPr>
          <w:rFonts w:ascii="Segoe UI" w:hAnsi="Segoe UI" w:cs="Segoe UI"/>
          <w:sz w:val="20"/>
          <w:szCs w:val="20"/>
          <w:lang w:val="tr-TR"/>
        </w:rPr>
        <w:t>ise gençlerin siyasette karar verici mekanizmaların içinde olması gerektiğini söyleyerek “</w:t>
      </w:r>
      <w:r w:rsidRPr="00FE44F6">
        <w:rPr>
          <w:rFonts w:ascii="Segoe UI" w:hAnsi="Segoe UI" w:cs="Segoe UI"/>
          <w:i/>
          <w:iCs/>
          <w:sz w:val="20"/>
          <w:szCs w:val="20"/>
          <w:lang w:val="tr-TR"/>
        </w:rPr>
        <w:t>Bugün Z kuşağının bile hepsinin aynı olduğu düşünülüyor. Aslında Z kuşağını oluşturanların da hepsi ayrı ayrı bireyler ve birbirinden farklı düşünceleri var. Bu yüzden Z kuşağını herkesin daha fazla dinlemeye ve anlamaya ihtiyacı olduğunu düşünüyorum. İnsan hakları, toplumsal cinsiyet eşitliği, hayvan hakları, iklim krizi gibi konular gençlerin yeni siyaset anlayışını yansıtıyor. Sesimizi duyurmak için aktif olmamız gerekiyor. Konu aktif vatandaşlık değil, vatandaş zaten aktif olmak zorunda</w:t>
      </w:r>
      <w:r w:rsidRPr="00496F5C">
        <w:rPr>
          <w:rFonts w:ascii="Segoe UI" w:hAnsi="Segoe UI" w:cs="Segoe UI"/>
          <w:i/>
          <w:iCs/>
          <w:sz w:val="20"/>
          <w:szCs w:val="20"/>
          <w:lang w:val="tr-TR"/>
        </w:rPr>
        <w:t xml:space="preserve">” </w:t>
      </w:r>
      <w:r w:rsidRPr="00496F5C">
        <w:rPr>
          <w:rFonts w:ascii="Segoe UI" w:hAnsi="Segoe UI" w:cs="Segoe UI"/>
          <w:sz w:val="20"/>
          <w:szCs w:val="20"/>
          <w:lang w:val="tr-TR"/>
        </w:rPr>
        <w:t>dedi.</w:t>
      </w:r>
    </w:p>
    <w:p w14:paraId="50DCE016" w14:textId="77777777" w:rsidR="00496F5C" w:rsidRDefault="00496F5C" w:rsidP="00D874FC">
      <w:pPr>
        <w:pStyle w:val="DzMetin"/>
        <w:jc w:val="both"/>
        <w:rPr>
          <w:rFonts w:ascii="Segoe UI" w:hAnsi="Segoe UI" w:cs="Segoe UI"/>
          <w:i/>
          <w:iCs/>
          <w:sz w:val="20"/>
          <w:szCs w:val="20"/>
          <w:lang w:val="tr-TR"/>
        </w:rPr>
      </w:pPr>
    </w:p>
    <w:p w14:paraId="199AAF56" w14:textId="08AFCD04" w:rsidR="00724A1F" w:rsidRDefault="00724A1F" w:rsidP="00724A1F">
      <w:pPr>
        <w:pStyle w:val="DzMetin"/>
        <w:jc w:val="both"/>
      </w:pPr>
      <w:r w:rsidRPr="00F92D90">
        <w:rPr>
          <w:rFonts w:ascii="Segoe UI" w:hAnsi="Segoe UI" w:cs="Segoe UI"/>
          <w:b/>
          <w:bCs/>
          <w:sz w:val="20"/>
          <w:szCs w:val="20"/>
          <w:lang w:val="tr-TR"/>
        </w:rPr>
        <w:t>Politika ve Gençlik başlıklı oturum</w:t>
      </w:r>
      <w:r w:rsidR="00496F5C">
        <w:rPr>
          <w:rFonts w:ascii="Segoe UI" w:hAnsi="Segoe UI" w:cs="Segoe UI"/>
          <w:b/>
          <w:bCs/>
          <w:sz w:val="20"/>
          <w:szCs w:val="20"/>
          <w:lang w:val="tr-TR"/>
        </w:rPr>
        <w:t>un diğer konuşmacısı</w:t>
      </w:r>
      <w:r w:rsidRPr="00F92D90">
        <w:rPr>
          <w:rFonts w:ascii="Segoe UI" w:hAnsi="Segoe UI" w:cs="Segoe UI"/>
          <w:b/>
          <w:bCs/>
          <w:sz w:val="20"/>
          <w:szCs w:val="20"/>
          <w:lang w:val="tr-TR"/>
        </w:rPr>
        <w:t xml:space="preserve"> Google Silikon Vadisi Eski Yöneticisi Taylan Yıldız,</w:t>
      </w:r>
      <w:r>
        <w:rPr>
          <w:rFonts w:ascii="Segoe UI" w:hAnsi="Segoe UI" w:cs="Segoe UI"/>
          <w:sz w:val="20"/>
          <w:szCs w:val="20"/>
          <w:lang w:val="tr-TR"/>
        </w:rPr>
        <w:t xml:space="preserve"> bugünkü gençler hiyerarşiyi sevmiyor, kutuplaştırma ve ötekileştirme istemiyor diyerek sözlerine şöyle devam etti: </w:t>
      </w:r>
      <w:r w:rsidRPr="000C351C">
        <w:rPr>
          <w:rFonts w:ascii="Segoe UI" w:hAnsi="Segoe UI" w:cs="Segoe UI"/>
          <w:i/>
          <w:iCs/>
          <w:sz w:val="20"/>
          <w:szCs w:val="20"/>
          <w:lang w:val="tr-TR"/>
        </w:rPr>
        <w:t xml:space="preserve">“ABD’de, yer kontrol ekibi de dahil, aya giden ekibin ortalama yaşı 27. Aslında bu salondaki gençler, iki üç yıl sonra aya gidecek ekibi yönetebilecek durumda. Yarının konuşulduğu masada gençler mutlaka olmak durumunda. Siyasetin de gençler neredeyse orada olması gerekiyor. Blockchain, NFT, kripto paraların olduğu bir dünyada, gençlerin merkezinde olduğu 21 yüzyılın örgütlenme modellerini kurmalıyız.” </w:t>
      </w:r>
    </w:p>
    <w:p w14:paraId="5E452D8A" w14:textId="231A935A" w:rsidR="00724A1F" w:rsidRDefault="00724A1F" w:rsidP="00724A1F">
      <w:pPr>
        <w:pStyle w:val="DzMetin"/>
        <w:rPr>
          <w:rFonts w:ascii="Segoe UI" w:hAnsi="Segoe UI" w:cs="Segoe UI"/>
          <w:sz w:val="20"/>
          <w:szCs w:val="20"/>
        </w:rPr>
      </w:pPr>
    </w:p>
    <w:p w14:paraId="3431EC9A" w14:textId="77777777" w:rsidR="00FE0272" w:rsidRPr="00594A9F" w:rsidRDefault="00FE0272" w:rsidP="00FE0272">
      <w:pPr>
        <w:pStyle w:val="DzMetin"/>
        <w:jc w:val="both"/>
        <w:rPr>
          <w:rFonts w:ascii="Segoe UI" w:hAnsi="Segoe UI" w:cs="Segoe UI"/>
          <w:b/>
          <w:bCs/>
          <w:sz w:val="20"/>
          <w:szCs w:val="20"/>
          <w:lang w:val="tr-TR"/>
        </w:rPr>
      </w:pPr>
      <w:r w:rsidRPr="00594A9F">
        <w:rPr>
          <w:rFonts w:ascii="Segoe UI" w:hAnsi="Segoe UI" w:cs="Segoe UI"/>
          <w:b/>
          <w:bCs/>
          <w:sz w:val="20"/>
          <w:szCs w:val="20"/>
          <w:lang w:val="tr-TR"/>
        </w:rPr>
        <w:t>Gazeteci Emin Çapa</w:t>
      </w:r>
      <w:r>
        <w:rPr>
          <w:rFonts w:ascii="Segoe UI" w:hAnsi="Segoe UI" w:cs="Segoe UI"/>
          <w:b/>
          <w:bCs/>
          <w:sz w:val="20"/>
          <w:szCs w:val="20"/>
          <w:lang w:val="tr-TR"/>
        </w:rPr>
        <w:t>: “</w:t>
      </w:r>
      <w:r w:rsidRPr="00594A9F">
        <w:rPr>
          <w:rFonts w:ascii="Segoe UI" w:hAnsi="Segoe UI" w:cs="Segoe UI"/>
          <w:b/>
          <w:bCs/>
          <w:i/>
          <w:iCs/>
          <w:sz w:val="20"/>
          <w:szCs w:val="20"/>
          <w:lang w:val="tr-TR"/>
        </w:rPr>
        <w:t>Öğrenmek soru sormakla başlar, merak etmek ve peşinden gitmek gerekiyor”</w:t>
      </w:r>
    </w:p>
    <w:p w14:paraId="0141F8EC" w14:textId="77777777" w:rsidR="00FE0272" w:rsidRDefault="00FE0272" w:rsidP="00FE0272">
      <w:pPr>
        <w:pStyle w:val="DzMetin"/>
        <w:jc w:val="both"/>
        <w:rPr>
          <w:rFonts w:ascii="Segoe UI" w:hAnsi="Segoe UI" w:cs="Segoe UI"/>
          <w:sz w:val="20"/>
          <w:szCs w:val="20"/>
        </w:rPr>
      </w:pPr>
    </w:p>
    <w:p w14:paraId="7A4EAA15" w14:textId="7EE2BC06" w:rsidR="00FE0272" w:rsidRPr="008C1F17" w:rsidRDefault="00FE0272" w:rsidP="00FE0272">
      <w:pPr>
        <w:pStyle w:val="DzMetin"/>
        <w:jc w:val="both"/>
        <w:rPr>
          <w:rFonts w:ascii="Segoe UI" w:hAnsi="Segoe UI" w:cs="Segoe UI"/>
          <w:sz w:val="20"/>
          <w:szCs w:val="20"/>
          <w:lang w:val="tr-TR"/>
        </w:rPr>
      </w:pPr>
      <w:r w:rsidRPr="00503418">
        <w:rPr>
          <w:rFonts w:ascii="Segoe UI" w:hAnsi="Segoe UI" w:cs="Segoe UI"/>
          <w:sz w:val="20"/>
          <w:szCs w:val="20"/>
        </w:rPr>
        <w:t>Z Kuşağı &amp; Gelecek başlıklı oturumda konuşan</w:t>
      </w:r>
      <w:r w:rsidRPr="00D87CD1">
        <w:rPr>
          <w:rFonts w:ascii="Segoe UI" w:hAnsi="Segoe UI" w:cs="Segoe UI"/>
          <w:b/>
          <w:bCs/>
          <w:sz w:val="20"/>
          <w:szCs w:val="20"/>
        </w:rPr>
        <w:t xml:space="preserve"> </w:t>
      </w:r>
      <w:r w:rsidRPr="00F278AB">
        <w:rPr>
          <w:rFonts w:ascii="Segoe UI" w:hAnsi="Segoe UI" w:cs="Segoe UI"/>
          <w:b/>
          <w:bCs/>
          <w:sz w:val="20"/>
          <w:szCs w:val="20"/>
          <w:lang w:val="tr-TR"/>
        </w:rPr>
        <w:t>Gazeteci Emin Çapa</w:t>
      </w:r>
      <w:r w:rsidRPr="008C1F17">
        <w:rPr>
          <w:rFonts w:ascii="Segoe UI" w:hAnsi="Segoe UI" w:cs="Segoe UI"/>
          <w:sz w:val="20"/>
          <w:szCs w:val="20"/>
          <w:lang w:val="tr-TR"/>
        </w:rPr>
        <w:t xml:space="preserve"> </w:t>
      </w:r>
      <w:r>
        <w:rPr>
          <w:rFonts w:ascii="Segoe UI" w:hAnsi="Segoe UI" w:cs="Segoe UI"/>
          <w:sz w:val="20"/>
          <w:szCs w:val="20"/>
          <w:lang w:val="tr-TR"/>
        </w:rPr>
        <w:t>gençlerin</w:t>
      </w:r>
      <w:r w:rsidRPr="008C1F17">
        <w:rPr>
          <w:rFonts w:ascii="Segoe UI" w:hAnsi="Segoe UI" w:cs="Segoe UI"/>
          <w:sz w:val="20"/>
          <w:szCs w:val="20"/>
          <w:lang w:val="tr-TR"/>
        </w:rPr>
        <w:t xml:space="preserve"> her şeye rağmen umutlu olmaları gerektiğini ifade ederek sözlerini şöyle sürdürdü: </w:t>
      </w:r>
      <w:r w:rsidRPr="00594A9F">
        <w:rPr>
          <w:rFonts w:ascii="Segoe UI" w:hAnsi="Segoe UI" w:cs="Segoe UI"/>
          <w:i/>
          <w:iCs/>
          <w:sz w:val="20"/>
          <w:szCs w:val="20"/>
          <w:lang w:val="tr-TR"/>
        </w:rPr>
        <w:t>“Ben hiç umutsuz olmadım. Tüm zor koşullara rağmen, ben hep çalışırsam, benim bir şansım olur diyordum ve umutsuz değildim. Öğrenmek soru sormakla başlar. 54 yaşındayım, hiçbir şey bilmiyorum diyor ve öğrenmek istiyorum. Gerçek ona inanmaktan vazgeçtiğinizde ortadan kaybolmayan şeydir. Bir şeyi merak etmek ve onu sormak, peşinden gitmek gerekiyor. Asıl zevk bilmek değil, bulmaktır. Asıl mesele yolculuk ve heyecandır. Yolculuk aşkıyla kavrulan varlıklarız.</w:t>
      </w:r>
      <w:r w:rsidRPr="00594A9F">
        <w:rPr>
          <w:i/>
          <w:iCs/>
          <w:lang w:val="tr-TR"/>
        </w:rPr>
        <w:t xml:space="preserve"> </w:t>
      </w:r>
      <w:r w:rsidRPr="00594A9F">
        <w:rPr>
          <w:rFonts w:ascii="Segoe UI" w:hAnsi="Segoe UI" w:cs="Segoe UI"/>
          <w:i/>
          <w:iCs/>
          <w:sz w:val="20"/>
          <w:szCs w:val="20"/>
          <w:lang w:val="tr-TR"/>
        </w:rPr>
        <w:t>Zihninizi açık tutacaksınız, he</w:t>
      </w:r>
      <w:r>
        <w:rPr>
          <w:rFonts w:ascii="Segoe UI" w:hAnsi="Segoe UI" w:cs="Segoe UI"/>
          <w:i/>
          <w:iCs/>
          <w:sz w:val="20"/>
          <w:szCs w:val="20"/>
          <w:lang w:val="tr-TR"/>
        </w:rPr>
        <w:t>r</w:t>
      </w:r>
      <w:r w:rsidRPr="00594A9F">
        <w:rPr>
          <w:rFonts w:ascii="Segoe UI" w:hAnsi="Segoe UI" w:cs="Segoe UI"/>
          <w:i/>
          <w:iCs/>
          <w:sz w:val="20"/>
          <w:szCs w:val="20"/>
          <w:lang w:val="tr-TR"/>
        </w:rPr>
        <w:t xml:space="preserve"> şeyi öğreneceksiniz. Sürekli sorgulayacaksınız. Bugün yeni bir şey öğrendin mi acaba diye bakacaksınız. Hayat bir öğrenme yolculuğudur. Ama insan sadece akıl ile hareket ederse robot olur. Akıl ile birlikte vicdan olacak. Sevgisiz bir toplum yaşayamaz.</w:t>
      </w:r>
      <w:r w:rsidRPr="00594A9F">
        <w:rPr>
          <w:i/>
          <w:iCs/>
          <w:lang w:val="tr-TR"/>
        </w:rPr>
        <w:t xml:space="preserve"> </w:t>
      </w:r>
      <w:r w:rsidRPr="00594A9F">
        <w:rPr>
          <w:rFonts w:ascii="Segoe UI" w:hAnsi="Segoe UI" w:cs="Segoe UI"/>
          <w:i/>
          <w:iCs/>
          <w:sz w:val="20"/>
          <w:szCs w:val="20"/>
          <w:lang w:val="tr-TR"/>
        </w:rPr>
        <w:t>Evde</w:t>
      </w:r>
      <w:r>
        <w:rPr>
          <w:rFonts w:ascii="Segoe UI" w:hAnsi="Segoe UI" w:cs="Segoe UI"/>
          <w:i/>
          <w:iCs/>
          <w:sz w:val="20"/>
          <w:szCs w:val="20"/>
          <w:lang w:val="tr-TR"/>
        </w:rPr>
        <w:t>,</w:t>
      </w:r>
      <w:r w:rsidRPr="00594A9F">
        <w:rPr>
          <w:rFonts w:ascii="Segoe UI" w:hAnsi="Segoe UI" w:cs="Segoe UI"/>
          <w:i/>
          <w:iCs/>
          <w:sz w:val="20"/>
          <w:szCs w:val="20"/>
          <w:lang w:val="tr-TR"/>
        </w:rPr>
        <w:t xml:space="preserve"> ailenizde, okulda bu dünyanın size ihtiyacı var ve biz beceremedik. Size iyi bir dünya bırakamadık. Dünya için ülke için sizlere ihtiyacımız var.”</w:t>
      </w:r>
    </w:p>
    <w:p w14:paraId="4A56D1BE" w14:textId="0E080A60" w:rsidR="00FE0272" w:rsidRDefault="00FE0272" w:rsidP="00D874FC">
      <w:pPr>
        <w:pStyle w:val="DzMetin"/>
        <w:jc w:val="both"/>
        <w:rPr>
          <w:rFonts w:ascii="Segoe UI" w:hAnsi="Segoe UI" w:cs="Segoe UI"/>
          <w:i/>
          <w:iCs/>
          <w:sz w:val="20"/>
          <w:szCs w:val="20"/>
          <w:lang w:val="tr-TR"/>
        </w:rPr>
      </w:pPr>
    </w:p>
    <w:p w14:paraId="0041398F" w14:textId="77777777" w:rsidR="00FE0272" w:rsidRPr="00BC385D" w:rsidRDefault="00FE0272" w:rsidP="00D874FC">
      <w:pPr>
        <w:pStyle w:val="DzMetin"/>
        <w:jc w:val="both"/>
        <w:rPr>
          <w:rFonts w:ascii="Segoe UI" w:hAnsi="Segoe UI" w:cs="Segoe UI"/>
          <w:b/>
          <w:bCs/>
          <w:sz w:val="20"/>
          <w:szCs w:val="20"/>
          <w:lang w:val="tr-TR"/>
        </w:rPr>
      </w:pPr>
    </w:p>
    <w:p w14:paraId="30667EB4" w14:textId="74D73FEC" w:rsidR="00D93A00" w:rsidRDefault="00BC385D" w:rsidP="00D312D9">
      <w:pPr>
        <w:pStyle w:val="DzMetin"/>
        <w:rPr>
          <w:rFonts w:ascii="Segoe UI" w:hAnsi="Segoe UI" w:cs="Segoe UI"/>
          <w:b/>
          <w:bCs/>
          <w:sz w:val="20"/>
          <w:szCs w:val="20"/>
          <w:lang w:val="tr-TR"/>
        </w:rPr>
      </w:pPr>
      <w:r w:rsidRPr="00BC385D">
        <w:rPr>
          <w:rFonts w:ascii="Segoe UI" w:hAnsi="Segoe UI" w:cs="Segoe UI"/>
          <w:b/>
          <w:bCs/>
          <w:sz w:val="20"/>
          <w:szCs w:val="20"/>
          <w:lang w:val="tr-TR"/>
        </w:rPr>
        <w:t xml:space="preserve">Evrim Kuran Danışmanlık Kurucusu ve Universum Türkiye Lideri </w:t>
      </w:r>
      <w:r w:rsidR="00015D0A" w:rsidRPr="00015D0A">
        <w:rPr>
          <w:rFonts w:ascii="Segoe UI" w:hAnsi="Segoe UI" w:cs="Segoe UI"/>
          <w:b/>
          <w:bCs/>
          <w:sz w:val="20"/>
          <w:szCs w:val="20"/>
          <w:lang w:val="tr-TR"/>
        </w:rPr>
        <w:t>Evrim Kuran</w:t>
      </w:r>
      <w:r w:rsidR="00D87CD1">
        <w:rPr>
          <w:rFonts w:ascii="Segoe UI" w:hAnsi="Segoe UI" w:cs="Segoe UI"/>
          <w:b/>
          <w:bCs/>
          <w:sz w:val="20"/>
          <w:szCs w:val="20"/>
          <w:lang w:val="tr-TR"/>
        </w:rPr>
        <w:t>: “Gençlerin asıl sorunu işsizlik değil, düşsüzlük sorunu”</w:t>
      </w:r>
    </w:p>
    <w:p w14:paraId="3082FA75" w14:textId="47C1B760" w:rsidR="00503418" w:rsidRPr="00503418" w:rsidRDefault="00FE0272" w:rsidP="00503418">
      <w:pPr>
        <w:tabs>
          <w:tab w:val="left" w:pos="2235"/>
          <w:tab w:val="center" w:pos="4536"/>
        </w:tabs>
        <w:jc w:val="both"/>
        <w:rPr>
          <w:rFonts w:ascii="Segoe UI" w:hAnsi="Segoe UI" w:cs="Segoe UI"/>
          <w:sz w:val="20"/>
          <w:szCs w:val="20"/>
        </w:rPr>
      </w:pPr>
      <w:r w:rsidRPr="008C1F17">
        <w:rPr>
          <w:rFonts w:ascii="Segoe UI" w:hAnsi="Segoe UI" w:cs="Segoe UI"/>
          <w:sz w:val="20"/>
          <w:szCs w:val="20"/>
        </w:rPr>
        <w:t xml:space="preserve">Etkinliğin bir diğer konuğu olan </w:t>
      </w:r>
      <w:r w:rsidR="00BC385D">
        <w:rPr>
          <w:rFonts w:ascii="Segoe UI" w:hAnsi="Segoe UI" w:cs="Segoe UI"/>
          <w:b/>
          <w:bCs/>
          <w:sz w:val="20"/>
          <w:szCs w:val="20"/>
        </w:rPr>
        <w:t>Universum Türkiye Lideri</w:t>
      </w:r>
      <w:r w:rsidR="00D87CD1" w:rsidRPr="00D87CD1">
        <w:rPr>
          <w:rFonts w:ascii="Segoe UI" w:hAnsi="Segoe UI" w:cs="Segoe UI"/>
          <w:b/>
          <w:bCs/>
          <w:sz w:val="20"/>
          <w:szCs w:val="20"/>
        </w:rPr>
        <w:t xml:space="preserve"> Evrim Kuran</w:t>
      </w:r>
      <w:r w:rsidR="00D87CD1">
        <w:rPr>
          <w:rFonts w:ascii="Segoe UI" w:hAnsi="Segoe UI" w:cs="Segoe UI"/>
          <w:b/>
          <w:bCs/>
          <w:sz w:val="20"/>
          <w:szCs w:val="20"/>
        </w:rPr>
        <w:t xml:space="preserve">; </w:t>
      </w:r>
      <w:r w:rsidR="00D87CD1" w:rsidRPr="00D87CD1">
        <w:rPr>
          <w:rFonts w:ascii="Segoe UI" w:hAnsi="Segoe UI" w:cs="Segoe UI"/>
          <w:sz w:val="20"/>
          <w:szCs w:val="20"/>
        </w:rPr>
        <w:t>d</w:t>
      </w:r>
      <w:r w:rsidR="00916658" w:rsidRPr="00D87CD1">
        <w:rPr>
          <w:rFonts w:ascii="Segoe UI" w:hAnsi="Segoe UI" w:cs="Segoe UI"/>
          <w:sz w:val="20"/>
          <w:szCs w:val="20"/>
        </w:rPr>
        <w:t>emografik devrimi okuyamayan toplumlarda, gençler</w:t>
      </w:r>
      <w:r w:rsidR="00D87CD1">
        <w:rPr>
          <w:rFonts w:ascii="Segoe UI" w:hAnsi="Segoe UI" w:cs="Segoe UI"/>
          <w:sz w:val="20"/>
          <w:szCs w:val="20"/>
        </w:rPr>
        <w:t>in</w:t>
      </w:r>
      <w:r w:rsidR="00916658" w:rsidRPr="00D87CD1">
        <w:rPr>
          <w:rFonts w:ascii="Segoe UI" w:hAnsi="Segoe UI" w:cs="Segoe UI"/>
          <w:sz w:val="20"/>
          <w:szCs w:val="20"/>
        </w:rPr>
        <w:t xml:space="preserve"> sadece rakam olarak </w:t>
      </w:r>
      <w:r w:rsidR="00D87CD1">
        <w:rPr>
          <w:rFonts w:ascii="Segoe UI" w:hAnsi="Segoe UI" w:cs="Segoe UI"/>
          <w:sz w:val="20"/>
          <w:szCs w:val="20"/>
        </w:rPr>
        <w:t>okunduğunu ifade ederek sözlerini şöyle sürdürdü: “</w:t>
      </w:r>
      <w:r w:rsidR="00D87CD1" w:rsidRPr="0066436E">
        <w:rPr>
          <w:rFonts w:ascii="Segoe UI" w:hAnsi="Segoe UI" w:cs="Segoe UI"/>
          <w:i/>
          <w:iCs/>
          <w:sz w:val="20"/>
          <w:szCs w:val="20"/>
        </w:rPr>
        <w:t xml:space="preserve">Yaptığımız araştırmalarda hep bunun </w:t>
      </w:r>
      <w:r w:rsidR="00503418" w:rsidRPr="0066436E">
        <w:rPr>
          <w:rFonts w:ascii="Segoe UI" w:hAnsi="Segoe UI" w:cs="Segoe UI"/>
          <w:i/>
          <w:iCs/>
          <w:sz w:val="20"/>
          <w:szCs w:val="20"/>
        </w:rPr>
        <w:t>önüne geçmeye, rakamların</w:t>
      </w:r>
      <w:r w:rsidR="00916658" w:rsidRPr="0066436E">
        <w:rPr>
          <w:rFonts w:ascii="Segoe UI" w:hAnsi="Segoe UI" w:cs="Segoe UI"/>
          <w:i/>
          <w:iCs/>
          <w:sz w:val="20"/>
          <w:szCs w:val="20"/>
        </w:rPr>
        <w:t xml:space="preserve"> arkasındaki gerçekleri ortaya çıka</w:t>
      </w:r>
      <w:r w:rsidR="00D87CD1" w:rsidRPr="0066436E">
        <w:rPr>
          <w:rFonts w:ascii="Segoe UI" w:hAnsi="Segoe UI" w:cs="Segoe UI"/>
          <w:i/>
          <w:iCs/>
          <w:sz w:val="20"/>
          <w:szCs w:val="20"/>
        </w:rPr>
        <w:t>rmaya çalıştı</w:t>
      </w:r>
      <w:r w:rsidR="007112F3" w:rsidRPr="0066436E">
        <w:rPr>
          <w:rFonts w:ascii="Segoe UI" w:hAnsi="Segoe UI" w:cs="Segoe UI"/>
          <w:i/>
          <w:iCs/>
          <w:sz w:val="20"/>
          <w:szCs w:val="20"/>
        </w:rPr>
        <w:t>k</w:t>
      </w:r>
      <w:r w:rsidR="00D87CD1" w:rsidRPr="0066436E">
        <w:rPr>
          <w:rFonts w:ascii="Segoe UI" w:hAnsi="Segoe UI" w:cs="Segoe UI"/>
          <w:i/>
          <w:iCs/>
          <w:sz w:val="20"/>
          <w:szCs w:val="20"/>
        </w:rPr>
        <w:t xml:space="preserve">. </w:t>
      </w:r>
      <w:r w:rsidR="00916658" w:rsidRPr="0066436E">
        <w:rPr>
          <w:rFonts w:ascii="Segoe UI" w:hAnsi="Segoe UI" w:cs="Segoe UI"/>
          <w:i/>
          <w:iCs/>
          <w:sz w:val="20"/>
          <w:szCs w:val="20"/>
        </w:rPr>
        <w:t xml:space="preserve">Baktığımızda </w:t>
      </w:r>
      <w:r w:rsidR="007112F3" w:rsidRPr="0066436E">
        <w:rPr>
          <w:rFonts w:ascii="Segoe UI" w:hAnsi="Segoe UI" w:cs="Segoe UI"/>
          <w:i/>
          <w:iCs/>
          <w:sz w:val="20"/>
          <w:szCs w:val="20"/>
        </w:rPr>
        <w:t xml:space="preserve">bugün </w:t>
      </w:r>
      <w:r w:rsidR="00916658" w:rsidRPr="0066436E">
        <w:rPr>
          <w:rFonts w:ascii="Segoe UI" w:hAnsi="Segoe UI" w:cs="Segoe UI"/>
          <w:i/>
          <w:iCs/>
          <w:sz w:val="20"/>
          <w:szCs w:val="20"/>
        </w:rPr>
        <w:t>gençl</w:t>
      </w:r>
      <w:r w:rsidR="007112F3" w:rsidRPr="0066436E">
        <w:rPr>
          <w:rFonts w:ascii="Segoe UI" w:hAnsi="Segoe UI" w:cs="Segoe UI"/>
          <w:i/>
          <w:iCs/>
          <w:sz w:val="20"/>
          <w:szCs w:val="20"/>
        </w:rPr>
        <w:t xml:space="preserve">erimizin önünde </w:t>
      </w:r>
      <w:r w:rsidR="00916658" w:rsidRPr="0066436E">
        <w:rPr>
          <w:rFonts w:ascii="Segoe UI" w:hAnsi="Segoe UI" w:cs="Segoe UI"/>
          <w:i/>
          <w:iCs/>
          <w:sz w:val="20"/>
          <w:szCs w:val="20"/>
        </w:rPr>
        <w:t>işsizlik sorunu var ama bundan daha da önemlisi gençlerimiz düşsü</w:t>
      </w:r>
      <w:r w:rsidR="00B220E1" w:rsidRPr="0066436E">
        <w:rPr>
          <w:rFonts w:ascii="Segoe UI" w:hAnsi="Segoe UI" w:cs="Segoe UI"/>
          <w:i/>
          <w:iCs/>
          <w:sz w:val="20"/>
          <w:szCs w:val="20"/>
        </w:rPr>
        <w:t>z. Asıl mesele işsizlik sorunu değil, düşsüzlük sorunu.</w:t>
      </w:r>
      <w:r w:rsidR="00503418" w:rsidRPr="0066436E">
        <w:rPr>
          <w:rFonts w:ascii="Segoe UI" w:hAnsi="Segoe UI" w:cs="Segoe UI"/>
          <w:i/>
          <w:iCs/>
          <w:sz w:val="20"/>
          <w:szCs w:val="20"/>
        </w:rPr>
        <w:t xml:space="preserve"> Gerçekten de d</w:t>
      </w:r>
      <w:r w:rsidR="00810A41" w:rsidRPr="0066436E">
        <w:rPr>
          <w:rFonts w:ascii="Segoe UI" w:hAnsi="Segoe UI" w:cs="Segoe UI"/>
          <w:i/>
          <w:iCs/>
          <w:sz w:val="20"/>
          <w:szCs w:val="20"/>
        </w:rPr>
        <w:t xml:space="preserve">emografi </w:t>
      </w:r>
      <w:r w:rsidR="00B220E1" w:rsidRPr="0066436E">
        <w:rPr>
          <w:rFonts w:ascii="Segoe UI" w:hAnsi="Segoe UI" w:cs="Segoe UI"/>
          <w:i/>
          <w:iCs/>
          <w:sz w:val="20"/>
          <w:szCs w:val="20"/>
        </w:rPr>
        <w:t xml:space="preserve">geleceğimizi belirleyecek makro faktörlerin </w:t>
      </w:r>
      <w:r w:rsidR="00810A41" w:rsidRPr="0066436E">
        <w:rPr>
          <w:rFonts w:ascii="Segoe UI" w:hAnsi="Segoe UI" w:cs="Segoe UI"/>
          <w:i/>
          <w:iCs/>
          <w:sz w:val="20"/>
          <w:szCs w:val="20"/>
        </w:rPr>
        <w:t xml:space="preserve">başında geliyor. Cumhuriyet tarihinde ilk defa altı kuşak bir arada yaşıyoruz. Kuşaklar arası bir etkileşim var. Hepimizin hangi kuşaktan olursak olalım zamanın ruhunu okuma kabiliyetine sahip olmamız gerekiyor. 21 yüzyılın cahilleri yeniden ve yeniden öğrenmeyenler olacak. </w:t>
      </w:r>
      <w:r w:rsidR="00530DBD" w:rsidRPr="0066436E">
        <w:rPr>
          <w:rFonts w:ascii="Segoe UI" w:hAnsi="Segoe UI" w:cs="Segoe UI"/>
          <w:i/>
          <w:iCs/>
          <w:sz w:val="20"/>
          <w:szCs w:val="20"/>
        </w:rPr>
        <w:t>O yüzden yeniden yaratanlar olarak tanımlayabileceğimiz insanların özelliklerine sahip olmamız gerekiyor. Yeniden Yaratanlar; bugünü çözümlerken yarını da inşa edenler. Geleceği kucakla</w:t>
      </w:r>
      <w:r w:rsidR="007112F3" w:rsidRPr="0066436E">
        <w:rPr>
          <w:rFonts w:ascii="Segoe UI" w:hAnsi="Segoe UI" w:cs="Segoe UI"/>
          <w:i/>
          <w:iCs/>
          <w:sz w:val="20"/>
          <w:szCs w:val="20"/>
        </w:rPr>
        <w:t>yarak</w:t>
      </w:r>
      <w:r w:rsidR="00530DBD" w:rsidRPr="0066436E">
        <w:rPr>
          <w:rFonts w:ascii="Segoe UI" w:hAnsi="Segoe UI" w:cs="Segoe UI"/>
          <w:i/>
          <w:iCs/>
          <w:sz w:val="20"/>
          <w:szCs w:val="20"/>
        </w:rPr>
        <w:t>, yeniyi teşvik ederler, eskide</w:t>
      </w:r>
      <w:r w:rsidR="007112F3" w:rsidRPr="0066436E">
        <w:rPr>
          <w:rFonts w:ascii="Segoe UI" w:hAnsi="Segoe UI" w:cs="Segoe UI"/>
          <w:i/>
          <w:iCs/>
          <w:sz w:val="20"/>
          <w:szCs w:val="20"/>
        </w:rPr>
        <w:t>n</w:t>
      </w:r>
      <w:r w:rsidR="00530DBD" w:rsidRPr="0066436E">
        <w:rPr>
          <w:rFonts w:ascii="Segoe UI" w:hAnsi="Segoe UI" w:cs="Segoe UI"/>
          <w:i/>
          <w:iCs/>
          <w:sz w:val="20"/>
          <w:szCs w:val="20"/>
        </w:rPr>
        <w:t xml:space="preserve"> de en iyi kalanlar var mı diye bakarlar ve zamanın ruhuna uygun inovasyonlara odaklanırlar.</w:t>
      </w:r>
      <w:r w:rsidR="002F1D53" w:rsidRPr="0066436E">
        <w:rPr>
          <w:rFonts w:ascii="Segoe UI" w:hAnsi="Segoe UI" w:cs="Segoe UI"/>
          <w:i/>
          <w:iCs/>
          <w:sz w:val="20"/>
          <w:szCs w:val="20"/>
        </w:rPr>
        <w:t xml:space="preserve"> </w:t>
      </w:r>
      <w:r w:rsidR="005A1C85" w:rsidRPr="0066436E">
        <w:rPr>
          <w:rFonts w:ascii="Segoe UI" w:hAnsi="Segoe UI" w:cs="Segoe UI"/>
          <w:i/>
          <w:iCs/>
          <w:sz w:val="20"/>
          <w:szCs w:val="20"/>
        </w:rPr>
        <w:t xml:space="preserve">Bununla birlikte talihsizliklerle karşılaşacaksınız. Yeniden ayağa kalkabilecek misiniz? Yılmazlık burada ön plana çıkıyor. Zorluklara rağmen yeniden ayağa kalkabilme yetkinliğidir yılmazlık. 2025’in yetkinlikleri içinde artık yılmazlık da var. </w:t>
      </w:r>
      <w:r w:rsidR="00503418" w:rsidRPr="0066436E">
        <w:rPr>
          <w:rFonts w:ascii="Segoe UI" w:hAnsi="Segoe UI" w:cs="Segoe UI"/>
          <w:i/>
          <w:iCs/>
          <w:sz w:val="20"/>
          <w:szCs w:val="20"/>
        </w:rPr>
        <w:t>Önemli olan zorluklarla karşılaştığınızda yeniden ayağa kalkmak ve şans kapınıza geldiğinizde hazırlıklı olmanızdır. Denizin içinde olup da onun farkında olmayanlardan olmamalısınız</w:t>
      </w:r>
      <w:r w:rsidR="00503418">
        <w:rPr>
          <w:rFonts w:ascii="Segoe UI" w:hAnsi="Segoe UI" w:cs="Segoe UI"/>
          <w:sz w:val="20"/>
          <w:szCs w:val="20"/>
        </w:rPr>
        <w:t>.”</w:t>
      </w:r>
    </w:p>
    <w:p w14:paraId="6AA0705F" w14:textId="2BCF14CD" w:rsidR="00503418" w:rsidRDefault="00503418" w:rsidP="00D87CD1">
      <w:pPr>
        <w:tabs>
          <w:tab w:val="left" w:pos="2235"/>
          <w:tab w:val="center" w:pos="4536"/>
        </w:tabs>
        <w:jc w:val="both"/>
        <w:rPr>
          <w:rFonts w:ascii="Segoe UI" w:hAnsi="Segoe UI" w:cs="Segoe UI"/>
          <w:sz w:val="20"/>
          <w:szCs w:val="20"/>
        </w:rPr>
      </w:pPr>
    </w:p>
    <w:p w14:paraId="53AA027D" w14:textId="3C2E5C83" w:rsidR="008B2328" w:rsidRDefault="008B2328" w:rsidP="00813049">
      <w:pPr>
        <w:jc w:val="both"/>
        <w:rPr>
          <w:rFonts w:ascii="Segoe UI" w:hAnsi="Segoe UI" w:cs="Segoe UI"/>
          <w:sz w:val="22"/>
          <w:szCs w:val="22"/>
        </w:rPr>
      </w:pPr>
    </w:p>
    <w:p w14:paraId="4B8B83D7" w14:textId="77777777" w:rsidR="00813049" w:rsidRPr="009A0C98" w:rsidRDefault="00813049" w:rsidP="00813049">
      <w:pPr>
        <w:jc w:val="both"/>
        <w:rPr>
          <w:rFonts w:ascii="Segoe UI" w:hAnsi="Segoe UI" w:cs="Segoe UI"/>
          <w:sz w:val="22"/>
          <w:szCs w:val="22"/>
        </w:rPr>
      </w:pPr>
      <w:r w:rsidRPr="009A0C98">
        <w:rPr>
          <w:rFonts w:ascii="Segoe UI" w:hAnsi="Segoe UI" w:cs="Segoe UI"/>
          <w:b/>
          <w:bCs/>
          <w:sz w:val="22"/>
          <w:szCs w:val="22"/>
        </w:rPr>
        <w:t>Bilgi için:</w:t>
      </w:r>
      <w:r w:rsidRPr="009A0C98">
        <w:rPr>
          <w:rFonts w:ascii="Segoe UI" w:hAnsi="Segoe UI" w:cs="Segoe UI"/>
          <w:sz w:val="22"/>
          <w:szCs w:val="22"/>
        </w:rPr>
        <w:t xml:space="preserve"> </w:t>
      </w:r>
      <w:r w:rsidRPr="009A0C98">
        <w:rPr>
          <w:rFonts w:ascii="Segoe UI" w:hAnsi="Segoe UI" w:cs="Segoe UI"/>
          <w:sz w:val="22"/>
          <w:szCs w:val="22"/>
        </w:rPr>
        <w:tab/>
        <w:t>Medyaevi İletişim Danışmanlığı</w:t>
      </w:r>
    </w:p>
    <w:p w14:paraId="772F3293" w14:textId="2F43BF6A" w:rsidR="002D2985" w:rsidRDefault="00813049" w:rsidP="00813049">
      <w:pPr>
        <w:tabs>
          <w:tab w:val="left" w:pos="2235"/>
          <w:tab w:val="center" w:pos="4536"/>
        </w:tabs>
        <w:rPr>
          <w:rFonts w:ascii="Segoe UI" w:hAnsi="Segoe UI" w:cs="Segoe UI"/>
          <w:sz w:val="22"/>
          <w:szCs w:val="22"/>
        </w:rPr>
      </w:pPr>
      <w:r w:rsidRPr="009A0C98">
        <w:rPr>
          <w:rFonts w:ascii="Segoe UI" w:hAnsi="Segoe UI" w:cs="Segoe UI"/>
          <w:sz w:val="22"/>
          <w:szCs w:val="22"/>
        </w:rPr>
        <w:tab/>
        <w:t xml:space="preserve">Hilal Işık Arı | </w:t>
      </w:r>
      <w:hyperlink r:id="rId6" w:history="1">
        <w:r w:rsidRPr="009A0C98">
          <w:rPr>
            <w:rStyle w:val="Kpr"/>
            <w:rFonts w:ascii="Segoe UI" w:hAnsi="Segoe UI" w:cs="Segoe UI"/>
            <w:sz w:val="22"/>
            <w:szCs w:val="22"/>
          </w:rPr>
          <w:t>hari@medyaevi.com.tr</w:t>
        </w:r>
      </w:hyperlink>
      <w:r w:rsidRPr="009A0C98">
        <w:rPr>
          <w:rFonts w:ascii="Segoe UI" w:hAnsi="Segoe UI" w:cs="Segoe UI"/>
          <w:sz w:val="22"/>
          <w:szCs w:val="22"/>
        </w:rPr>
        <w:t xml:space="preserve"> | 0532 352 43 68 </w:t>
      </w:r>
    </w:p>
    <w:p w14:paraId="55131B86" w14:textId="39C3914C" w:rsidR="009474A3" w:rsidRDefault="009474A3" w:rsidP="00813049">
      <w:pPr>
        <w:tabs>
          <w:tab w:val="left" w:pos="2235"/>
          <w:tab w:val="center" w:pos="4536"/>
        </w:tabs>
        <w:rPr>
          <w:rFonts w:ascii="Segoe UI" w:hAnsi="Segoe UI" w:cs="Segoe UI"/>
          <w:sz w:val="22"/>
          <w:szCs w:val="22"/>
        </w:rPr>
      </w:pPr>
      <w:r>
        <w:rPr>
          <w:rFonts w:ascii="Segoe UI" w:hAnsi="Segoe UI" w:cs="Segoe UI"/>
          <w:sz w:val="22"/>
          <w:szCs w:val="22"/>
        </w:rPr>
        <w:tab/>
        <w:t xml:space="preserve">Lerna Asurluoğlu / </w:t>
      </w:r>
      <w:hyperlink r:id="rId7" w:history="1">
        <w:r w:rsidRPr="00331F63">
          <w:rPr>
            <w:rStyle w:val="Kpr"/>
            <w:rFonts w:ascii="Segoe UI" w:hAnsi="Segoe UI" w:cs="Segoe UI"/>
            <w:sz w:val="22"/>
            <w:szCs w:val="22"/>
          </w:rPr>
          <w:t>lasurluoglu@medyaevi.com.tr</w:t>
        </w:r>
      </w:hyperlink>
      <w:r>
        <w:rPr>
          <w:rFonts w:ascii="Segoe UI" w:hAnsi="Segoe UI" w:cs="Segoe UI"/>
          <w:sz w:val="22"/>
          <w:szCs w:val="22"/>
        </w:rPr>
        <w:t xml:space="preserve"> / 0533 597 33 56</w:t>
      </w:r>
    </w:p>
    <w:p w14:paraId="19EB8404" w14:textId="77777777" w:rsidR="009474A3" w:rsidRDefault="009474A3" w:rsidP="00813049">
      <w:pPr>
        <w:tabs>
          <w:tab w:val="left" w:pos="2235"/>
          <w:tab w:val="center" w:pos="4536"/>
        </w:tabs>
        <w:rPr>
          <w:rFonts w:ascii="Segoe UI" w:hAnsi="Segoe UI" w:cs="Segoe UI"/>
          <w:sz w:val="22"/>
          <w:szCs w:val="22"/>
        </w:rPr>
      </w:pPr>
    </w:p>
    <w:p w14:paraId="5A864FF0" w14:textId="77777777" w:rsidR="002D2985" w:rsidRDefault="002D2985" w:rsidP="00813049">
      <w:pPr>
        <w:tabs>
          <w:tab w:val="left" w:pos="2235"/>
          <w:tab w:val="center" w:pos="4536"/>
        </w:tabs>
        <w:rPr>
          <w:rFonts w:ascii="Segoe UI" w:hAnsi="Segoe UI" w:cs="Segoe UI"/>
          <w:sz w:val="22"/>
          <w:szCs w:val="22"/>
        </w:rPr>
      </w:pPr>
    </w:p>
    <w:sectPr w:rsidR="002D2985" w:rsidSect="00224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152"/>
    <w:multiLevelType w:val="hybridMultilevel"/>
    <w:tmpl w:val="5044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23E53"/>
    <w:multiLevelType w:val="hybridMultilevel"/>
    <w:tmpl w:val="68EC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3B"/>
    <w:rsid w:val="00015D0A"/>
    <w:rsid w:val="00024CC5"/>
    <w:rsid w:val="0004224B"/>
    <w:rsid w:val="00045FA8"/>
    <w:rsid w:val="00047CD4"/>
    <w:rsid w:val="00050EAF"/>
    <w:rsid w:val="000C351C"/>
    <w:rsid w:val="000F764C"/>
    <w:rsid w:val="00121863"/>
    <w:rsid w:val="00130609"/>
    <w:rsid w:val="00150433"/>
    <w:rsid w:val="00152E28"/>
    <w:rsid w:val="00156749"/>
    <w:rsid w:val="0017077F"/>
    <w:rsid w:val="00182A2A"/>
    <w:rsid w:val="00193322"/>
    <w:rsid w:val="001A1938"/>
    <w:rsid w:val="001A40CA"/>
    <w:rsid w:val="001A4B29"/>
    <w:rsid w:val="001B2912"/>
    <w:rsid w:val="001D2916"/>
    <w:rsid w:val="001E38ED"/>
    <w:rsid w:val="00215D14"/>
    <w:rsid w:val="00222129"/>
    <w:rsid w:val="00224A3A"/>
    <w:rsid w:val="002367D8"/>
    <w:rsid w:val="002416B9"/>
    <w:rsid w:val="002554FF"/>
    <w:rsid w:val="00263BC0"/>
    <w:rsid w:val="00296E97"/>
    <w:rsid w:val="002A7F4F"/>
    <w:rsid w:val="002C5CD6"/>
    <w:rsid w:val="002D03FF"/>
    <w:rsid w:val="002D2985"/>
    <w:rsid w:val="002F1D53"/>
    <w:rsid w:val="00304892"/>
    <w:rsid w:val="00325C23"/>
    <w:rsid w:val="0036735B"/>
    <w:rsid w:val="003857FB"/>
    <w:rsid w:val="00392B9B"/>
    <w:rsid w:val="00393946"/>
    <w:rsid w:val="00424A24"/>
    <w:rsid w:val="0043065B"/>
    <w:rsid w:val="004434F1"/>
    <w:rsid w:val="0045318E"/>
    <w:rsid w:val="004535AF"/>
    <w:rsid w:val="00453EC6"/>
    <w:rsid w:val="00486D21"/>
    <w:rsid w:val="00496D06"/>
    <w:rsid w:val="00496F5C"/>
    <w:rsid w:val="004C557A"/>
    <w:rsid w:val="004F0A55"/>
    <w:rsid w:val="004F2CCB"/>
    <w:rsid w:val="0050244A"/>
    <w:rsid w:val="00503418"/>
    <w:rsid w:val="0052639E"/>
    <w:rsid w:val="00530DBD"/>
    <w:rsid w:val="00534A5E"/>
    <w:rsid w:val="00565413"/>
    <w:rsid w:val="0058345D"/>
    <w:rsid w:val="00594A9F"/>
    <w:rsid w:val="005A1C85"/>
    <w:rsid w:val="005A7B4A"/>
    <w:rsid w:val="005B3A27"/>
    <w:rsid w:val="005E3807"/>
    <w:rsid w:val="00613DDF"/>
    <w:rsid w:val="0062117B"/>
    <w:rsid w:val="0063458F"/>
    <w:rsid w:val="00662A32"/>
    <w:rsid w:val="0066436E"/>
    <w:rsid w:val="00671A86"/>
    <w:rsid w:val="006744D0"/>
    <w:rsid w:val="00675F34"/>
    <w:rsid w:val="006A221C"/>
    <w:rsid w:val="006D20F3"/>
    <w:rsid w:val="006D22B2"/>
    <w:rsid w:val="006F7054"/>
    <w:rsid w:val="007112F3"/>
    <w:rsid w:val="00712113"/>
    <w:rsid w:val="00724A1F"/>
    <w:rsid w:val="00743823"/>
    <w:rsid w:val="007444A8"/>
    <w:rsid w:val="00756433"/>
    <w:rsid w:val="007605FD"/>
    <w:rsid w:val="007642E4"/>
    <w:rsid w:val="0076495A"/>
    <w:rsid w:val="007917D5"/>
    <w:rsid w:val="00794F1E"/>
    <w:rsid w:val="007C7B32"/>
    <w:rsid w:val="007D577F"/>
    <w:rsid w:val="007E4144"/>
    <w:rsid w:val="007F558C"/>
    <w:rsid w:val="008009B0"/>
    <w:rsid w:val="00810A41"/>
    <w:rsid w:val="00813049"/>
    <w:rsid w:val="0083269C"/>
    <w:rsid w:val="00856C8E"/>
    <w:rsid w:val="008732B9"/>
    <w:rsid w:val="008B1E6B"/>
    <w:rsid w:val="008B2328"/>
    <w:rsid w:val="008C1C16"/>
    <w:rsid w:val="008C1F17"/>
    <w:rsid w:val="008E3072"/>
    <w:rsid w:val="00904BAC"/>
    <w:rsid w:val="00916658"/>
    <w:rsid w:val="009474A3"/>
    <w:rsid w:val="00990C17"/>
    <w:rsid w:val="009A0C98"/>
    <w:rsid w:val="009A2EE6"/>
    <w:rsid w:val="009C42D3"/>
    <w:rsid w:val="009D3907"/>
    <w:rsid w:val="009E1E50"/>
    <w:rsid w:val="00A07E67"/>
    <w:rsid w:val="00A22B21"/>
    <w:rsid w:val="00A314D6"/>
    <w:rsid w:val="00A3373B"/>
    <w:rsid w:val="00A34F32"/>
    <w:rsid w:val="00A569A1"/>
    <w:rsid w:val="00A71509"/>
    <w:rsid w:val="00AC76B9"/>
    <w:rsid w:val="00AD5780"/>
    <w:rsid w:val="00AE4FF1"/>
    <w:rsid w:val="00AF490B"/>
    <w:rsid w:val="00B06E69"/>
    <w:rsid w:val="00B220E1"/>
    <w:rsid w:val="00B24673"/>
    <w:rsid w:val="00B3404E"/>
    <w:rsid w:val="00B448A7"/>
    <w:rsid w:val="00B51F54"/>
    <w:rsid w:val="00B54EA1"/>
    <w:rsid w:val="00B71C58"/>
    <w:rsid w:val="00B76ECB"/>
    <w:rsid w:val="00B816CD"/>
    <w:rsid w:val="00BC1DB3"/>
    <w:rsid w:val="00BC385D"/>
    <w:rsid w:val="00BE5695"/>
    <w:rsid w:val="00BE5868"/>
    <w:rsid w:val="00C10C1C"/>
    <w:rsid w:val="00C12816"/>
    <w:rsid w:val="00C30A84"/>
    <w:rsid w:val="00C45375"/>
    <w:rsid w:val="00C56BB9"/>
    <w:rsid w:val="00CA4420"/>
    <w:rsid w:val="00CC1FBF"/>
    <w:rsid w:val="00CC383D"/>
    <w:rsid w:val="00CD2B8B"/>
    <w:rsid w:val="00CE155F"/>
    <w:rsid w:val="00D312D9"/>
    <w:rsid w:val="00D34542"/>
    <w:rsid w:val="00D45D8C"/>
    <w:rsid w:val="00D56439"/>
    <w:rsid w:val="00D65C4D"/>
    <w:rsid w:val="00D7347C"/>
    <w:rsid w:val="00D8614A"/>
    <w:rsid w:val="00D874FC"/>
    <w:rsid w:val="00D87CD1"/>
    <w:rsid w:val="00D93A00"/>
    <w:rsid w:val="00DB58BC"/>
    <w:rsid w:val="00E115A7"/>
    <w:rsid w:val="00E120DB"/>
    <w:rsid w:val="00E31467"/>
    <w:rsid w:val="00E510E1"/>
    <w:rsid w:val="00E5352D"/>
    <w:rsid w:val="00E541F5"/>
    <w:rsid w:val="00E6321F"/>
    <w:rsid w:val="00E75270"/>
    <w:rsid w:val="00E765BB"/>
    <w:rsid w:val="00E76DDF"/>
    <w:rsid w:val="00E818F4"/>
    <w:rsid w:val="00EF7698"/>
    <w:rsid w:val="00F12520"/>
    <w:rsid w:val="00F23797"/>
    <w:rsid w:val="00F24EF0"/>
    <w:rsid w:val="00F278AB"/>
    <w:rsid w:val="00F733E8"/>
    <w:rsid w:val="00F83FEC"/>
    <w:rsid w:val="00F85208"/>
    <w:rsid w:val="00F92D90"/>
    <w:rsid w:val="00FA11B6"/>
    <w:rsid w:val="00FE0272"/>
    <w:rsid w:val="00FE4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7615"/>
  <w15:docId w15:val="{94D1BBFD-3F43-4B57-B55F-020CA614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3A"/>
  </w:style>
  <w:style w:type="paragraph" w:styleId="Balk2">
    <w:name w:val="heading 2"/>
    <w:basedOn w:val="Normal"/>
    <w:next w:val="Normal"/>
    <w:link w:val="Balk2Char"/>
    <w:uiPriority w:val="9"/>
    <w:semiHidden/>
    <w:unhideWhenUsed/>
    <w:qFormat/>
    <w:rsid w:val="00F24E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qFormat/>
    <w:rsid w:val="00A3373B"/>
    <w:pPr>
      <w:spacing w:before="100" w:beforeAutospacing="1" w:after="100" w:afterAutospacing="1"/>
      <w:outlineLvl w:val="3"/>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373B"/>
    <w:pPr>
      <w:spacing w:before="100" w:beforeAutospacing="1" w:after="100" w:afterAutospacing="1"/>
    </w:pPr>
    <w:rPr>
      <w:rFonts w:ascii="Times New Roman" w:eastAsia="Times New Roman" w:hAnsi="Times New Roman" w:cs="Times New Roman"/>
    </w:rPr>
  </w:style>
  <w:style w:type="character" w:customStyle="1" w:styleId="Balk4Char">
    <w:name w:val="Başlık 4 Char"/>
    <w:basedOn w:val="VarsaylanParagrafYazTipi"/>
    <w:link w:val="Balk4"/>
    <w:uiPriority w:val="9"/>
    <w:rsid w:val="00A3373B"/>
    <w:rPr>
      <w:rFonts w:ascii="Times New Roman" w:eastAsia="Times New Roman" w:hAnsi="Times New Roman" w:cs="Times New Roman"/>
      <w:b/>
      <w:bCs/>
    </w:rPr>
  </w:style>
  <w:style w:type="character" w:customStyle="1" w:styleId="Balk2Char">
    <w:name w:val="Başlık 2 Char"/>
    <w:basedOn w:val="VarsaylanParagrafYazTipi"/>
    <w:link w:val="Balk2"/>
    <w:uiPriority w:val="9"/>
    <w:semiHidden/>
    <w:rsid w:val="00F24EF0"/>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F24EF0"/>
    <w:rPr>
      <w:color w:val="0000FF"/>
      <w:u w:val="single"/>
    </w:rPr>
  </w:style>
  <w:style w:type="character" w:styleId="Gl">
    <w:name w:val="Strong"/>
    <w:basedOn w:val="VarsaylanParagrafYazTipi"/>
    <w:uiPriority w:val="22"/>
    <w:qFormat/>
    <w:rsid w:val="006A221C"/>
    <w:rPr>
      <w:b/>
      <w:bCs/>
    </w:rPr>
  </w:style>
  <w:style w:type="paragraph" w:styleId="ListeParagraf">
    <w:name w:val="List Paragraph"/>
    <w:basedOn w:val="Normal"/>
    <w:uiPriority w:val="34"/>
    <w:qFormat/>
    <w:rsid w:val="00045FA8"/>
    <w:pPr>
      <w:ind w:left="720"/>
      <w:contextualSpacing/>
    </w:pPr>
  </w:style>
  <w:style w:type="paragraph" w:customStyle="1" w:styleId="gy">
    <w:name w:val="gy"/>
    <w:basedOn w:val="Normal"/>
    <w:rsid w:val="00D56439"/>
    <w:pPr>
      <w:spacing w:before="100" w:beforeAutospacing="1" w:after="100" w:afterAutospacing="1"/>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F85208"/>
    <w:rPr>
      <w:rFonts w:ascii="Tahoma" w:hAnsi="Tahoma" w:cs="Tahoma"/>
      <w:sz w:val="16"/>
      <w:szCs w:val="16"/>
    </w:rPr>
  </w:style>
  <w:style w:type="character" w:customStyle="1" w:styleId="BalonMetniChar">
    <w:name w:val="Balon Metni Char"/>
    <w:basedOn w:val="VarsaylanParagrafYazTipi"/>
    <w:link w:val="BalonMetni"/>
    <w:uiPriority w:val="99"/>
    <w:semiHidden/>
    <w:rsid w:val="00F85208"/>
    <w:rPr>
      <w:rFonts w:ascii="Tahoma" w:hAnsi="Tahoma" w:cs="Tahoma"/>
      <w:sz w:val="16"/>
      <w:szCs w:val="16"/>
    </w:rPr>
  </w:style>
  <w:style w:type="paragraph" w:styleId="DzMetin">
    <w:name w:val="Plain Text"/>
    <w:basedOn w:val="Normal"/>
    <w:link w:val="DzMetinChar"/>
    <w:uiPriority w:val="99"/>
    <w:unhideWhenUsed/>
    <w:rsid w:val="00813049"/>
    <w:rPr>
      <w:rFonts w:ascii="Calibri" w:hAnsi="Calibri"/>
      <w:sz w:val="22"/>
      <w:szCs w:val="21"/>
      <w:lang w:val="en-US"/>
    </w:rPr>
  </w:style>
  <w:style w:type="character" w:customStyle="1" w:styleId="DzMetinChar">
    <w:name w:val="Düz Metin Char"/>
    <w:basedOn w:val="VarsaylanParagrafYazTipi"/>
    <w:link w:val="DzMetin"/>
    <w:uiPriority w:val="99"/>
    <w:rsid w:val="00813049"/>
    <w:rPr>
      <w:rFonts w:ascii="Calibri" w:hAnsi="Calibri"/>
      <w:sz w:val="22"/>
      <w:szCs w:val="21"/>
      <w:lang w:val="en-US"/>
    </w:rPr>
  </w:style>
  <w:style w:type="paragraph" w:styleId="Dzeltme">
    <w:name w:val="Revision"/>
    <w:hidden/>
    <w:uiPriority w:val="99"/>
    <w:semiHidden/>
    <w:rsid w:val="009D3907"/>
  </w:style>
  <w:style w:type="character" w:styleId="AklamaBavurusu">
    <w:name w:val="annotation reference"/>
    <w:basedOn w:val="VarsaylanParagrafYazTipi"/>
    <w:uiPriority w:val="99"/>
    <w:semiHidden/>
    <w:unhideWhenUsed/>
    <w:rsid w:val="00B71C58"/>
    <w:rPr>
      <w:sz w:val="16"/>
      <w:szCs w:val="16"/>
    </w:rPr>
  </w:style>
  <w:style w:type="paragraph" w:styleId="AklamaMetni">
    <w:name w:val="annotation text"/>
    <w:basedOn w:val="Normal"/>
    <w:link w:val="AklamaMetniChar"/>
    <w:uiPriority w:val="99"/>
    <w:semiHidden/>
    <w:unhideWhenUsed/>
    <w:rsid w:val="00B71C58"/>
    <w:rPr>
      <w:sz w:val="20"/>
      <w:szCs w:val="20"/>
    </w:rPr>
  </w:style>
  <w:style w:type="character" w:customStyle="1" w:styleId="AklamaMetniChar">
    <w:name w:val="Açıklama Metni Char"/>
    <w:basedOn w:val="VarsaylanParagrafYazTipi"/>
    <w:link w:val="AklamaMetni"/>
    <w:uiPriority w:val="99"/>
    <w:semiHidden/>
    <w:rsid w:val="00B71C58"/>
    <w:rPr>
      <w:sz w:val="20"/>
      <w:szCs w:val="20"/>
    </w:rPr>
  </w:style>
  <w:style w:type="paragraph" w:styleId="AklamaKonusu">
    <w:name w:val="annotation subject"/>
    <w:basedOn w:val="AklamaMetni"/>
    <w:next w:val="AklamaMetni"/>
    <w:link w:val="AklamaKonusuChar"/>
    <w:uiPriority w:val="99"/>
    <w:semiHidden/>
    <w:unhideWhenUsed/>
    <w:rsid w:val="00B71C58"/>
    <w:rPr>
      <w:b/>
      <w:bCs/>
    </w:rPr>
  </w:style>
  <w:style w:type="character" w:customStyle="1" w:styleId="AklamaKonusuChar">
    <w:name w:val="Açıklama Konusu Char"/>
    <w:basedOn w:val="AklamaMetniChar"/>
    <w:link w:val="AklamaKonusu"/>
    <w:uiPriority w:val="99"/>
    <w:semiHidden/>
    <w:rsid w:val="00B71C58"/>
    <w:rPr>
      <w:b/>
      <w:bCs/>
      <w:sz w:val="20"/>
      <w:szCs w:val="20"/>
    </w:rPr>
  </w:style>
  <w:style w:type="character" w:styleId="zmlenmeyenBahsetme">
    <w:name w:val="Unresolved Mention"/>
    <w:basedOn w:val="VarsaylanParagrafYazTipi"/>
    <w:uiPriority w:val="99"/>
    <w:semiHidden/>
    <w:unhideWhenUsed/>
    <w:rsid w:val="0094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971">
      <w:bodyDiv w:val="1"/>
      <w:marLeft w:val="0"/>
      <w:marRight w:val="0"/>
      <w:marTop w:val="0"/>
      <w:marBottom w:val="0"/>
      <w:divBdr>
        <w:top w:val="none" w:sz="0" w:space="0" w:color="auto"/>
        <w:left w:val="none" w:sz="0" w:space="0" w:color="auto"/>
        <w:bottom w:val="none" w:sz="0" w:space="0" w:color="auto"/>
        <w:right w:val="none" w:sz="0" w:space="0" w:color="auto"/>
      </w:divBdr>
    </w:div>
    <w:div w:id="232471260">
      <w:bodyDiv w:val="1"/>
      <w:marLeft w:val="0"/>
      <w:marRight w:val="0"/>
      <w:marTop w:val="0"/>
      <w:marBottom w:val="0"/>
      <w:divBdr>
        <w:top w:val="none" w:sz="0" w:space="0" w:color="auto"/>
        <w:left w:val="none" w:sz="0" w:space="0" w:color="auto"/>
        <w:bottom w:val="none" w:sz="0" w:space="0" w:color="auto"/>
        <w:right w:val="none" w:sz="0" w:space="0" w:color="auto"/>
      </w:divBdr>
    </w:div>
    <w:div w:id="465127605">
      <w:bodyDiv w:val="1"/>
      <w:marLeft w:val="0"/>
      <w:marRight w:val="0"/>
      <w:marTop w:val="0"/>
      <w:marBottom w:val="0"/>
      <w:divBdr>
        <w:top w:val="none" w:sz="0" w:space="0" w:color="auto"/>
        <w:left w:val="none" w:sz="0" w:space="0" w:color="auto"/>
        <w:bottom w:val="none" w:sz="0" w:space="0" w:color="auto"/>
        <w:right w:val="none" w:sz="0" w:space="0" w:color="auto"/>
      </w:divBdr>
    </w:div>
    <w:div w:id="546182922">
      <w:bodyDiv w:val="1"/>
      <w:marLeft w:val="0"/>
      <w:marRight w:val="0"/>
      <w:marTop w:val="0"/>
      <w:marBottom w:val="0"/>
      <w:divBdr>
        <w:top w:val="none" w:sz="0" w:space="0" w:color="auto"/>
        <w:left w:val="none" w:sz="0" w:space="0" w:color="auto"/>
        <w:bottom w:val="none" w:sz="0" w:space="0" w:color="auto"/>
        <w:right w:val="none" w:sz="0" w:space="0" w:color="auto"/>
      </w:divBdr>
    </w:div>
    <w:div w:id="598368236">
      <w:bodyDiv w:val="1"/>
      <w:marLeft w:val="0"/>
      <w:marRight w:val="0"/>
      <w:marTop w:val="0"/>
      <w:marBottom w:val="0"/>
      <w:divBdr>
        <w:top w:val="none" w:sz="0" w:space="0" w:color="auto"/>
        <w:left w:val="none" w:sz="0" w:space="0" w:color="auto"/>
        <w:bottom w:val="none" w:sz="0" w:space="0" w:color="auto"/>
        <w:right w:val="none" w:sz="0" w:space="0" w:color="auto"/>
      </w:divBdr>
    </w:div>
    <w:div w:id="667444390">
      <w:bodyDiv w:val="1"/>
      <w:marLeft w:val="0"/>
      <w:marRight w:val="0"/>
      <w:marTop w:val="0"/>
      <w:marBottom w:val="0"/>
      <w:divBdr>
        <w:top w:val="none" w:sz="0" w:space="0" w:color="auto"/>
        <w:left w:val="none" w:sz="0" w:space="0" w:color="auto"/>
        <w:bottom w:val="none" w:sz="0" w:space="0" w:color="auto"/>
        <w:right w:val="none" w:sz="0" w:space="0" w:color="auto"/>
      </w:divBdr>
    </w:div>
    <w:div w:id="695622029">
      <w:bodyDiv w:val="1"/>
      <w:marLeft w:val="0"/>
      <w:marRight w:val="0"/>
      <w:marTop w:val="0"/>
      <w:marBottom w:val="0"/>
      <w:divBdr>
        <w:top w:val="none" w:sz="0" w:space="0" w:color="auto"/>
        <w:left w:val="none" w:sz="0" w:space="0" w:color="auto"/>
        <w:bottom w:val="none" w:sz="0" w:space="0" w:color="auto"/>
        <w:right w:val="none" w:sz="0" w:space="0" w:color="auto"/>
      </w:divBdr>
    </w:div>
    <w:div w:id="707530919">
      <w:bodyDiv w:val="1"/>
      <w:marLeft w:val="0"/>
      <w:marRight w:val="0"/>
      <w:marTop w:val="0"/>
      <w:marBottom w:val="0"/>
      <w:divBdr>
        <w:top w:val="none" w:sz="0" w:space="0" w:color="auto"/>
        <w:left w:val="none" w:sz="0" w:space="0" w:color="auto"/>
        <w:bottom w:val="none" w:sz="0" w:space="0" w:color="auto"/>
        <w:right w:val="none" w:sz="0" w:space="0" w:color="auto"/>
      </w:divBdr>
    </w:div>
    <w:div w:id="762067333">
      <w:bodyDiv w:val="1"/>
      <w:marLeft w:val="0"/>
      <w:marRight w:val="0"/>
      <w:marTop w:val="0"/>
      <w:marBottom w:val="0"/>
      <w:divBdr>
        <w:top w:val="none" w:sz="0" w:space="0" w:color="auto"/>
        <w:left w:val="none" w:sz="0" w:space="0" w:color="auto"/>
        <w:bottom w:val="none" w:sz="0" w:space="0" w:color="auto"/>
        <w:right w:val="none" w:sz="0" w:space="0" w:color="auto"/>
      </w:divBdr>
    </w:div>
    <w:div w:id="776489192">
      <w:bodyDiv w:val="1"/>
      <w:marLeft w:val="0"/>
      <w:marRight w:val="0"/>
      <w:marTop w:val="0"/>
      <w:marBottom w:val="0"/>
      <w:divBdr>
        <w:top w:val="none" w:sz="0" w:space="0" w:color="auto"/>
        <w:left w:val="none" w:sz="0" w:space="0" w:color="auto"/>
        <w:bottom w:val="none" w:sz="0" w:space="0" w:color="auto"/>
        <w:right w:val="none" w:sz="0" w:space="0" w:color="auto"/>
      </w:divBdr>
    </w:div>
    <w:div w:id="802967057">
      <w:bodyDiv w:val="1"/>
      <w:marLeft w:val="0"/>
      <w:marRight w:val="0"/>
      <w:marTop w:val="0"/>
      <w:marBottom w:val="0"/>
      <w:divBdr>
        <w:top w:val="none" w:sz="0" w:space="0" w:color="auto"/>
        <w:left w:val="none" w:sz="0" w:space="0" w:color="auto"/>
        <w:bottom w:val="none" w:sz="0" w:space="0" w:color="auto"/>
        <w:right w:val="none" w:sz="0" w:space="0" w:color="auto"/>
      </w:divBdr>
      <w:divsChild>
        <w:div w:id="320431439">
          <w:marLeft w:val="0"/>
          <w:marRight w:val="0"/>
          <w:marTop w:val="0"/>
          <w:marBottom w:val="900"/>
          <w:divBdr>
            <w:top w:val="none" w:sz="0" w:space="0" w:color="auto"/>
            <w:left w:val="none" w:sz="0" w:space="0" w:color="auto"/>
            <w:bottom w:val="none" w:sz="0" w:space="0" w:color="auto"/>
            <w:right w:val="none" w:sz="0" w:space="0" w:color="auto"/>
          </w:divBdr>
        </w:div>
      </w:divsChild>
    </w:div>
    <w:div w:id="809135177">
      <w:bodyDiv w:val="1"/>
      <w:marLeft w:val="0"/>
      <w:marRight w:val="0"/>
      <w:marTop w:val="0"/>
      <w:marBottom w:val="0"/>
      <w:divBdr>
        <w:top w:val="none" w:sz="0" w:space="0" w:color="auto"/>
        <w:left w:val="none" w:sz="0" w:space="0" w:color="auto"/>
        <w:bottom w:val="none" w:sz="0" w:space="0" w:color="auto"/>
        <w:right w:val="none" w:sz="0" w:space="0" w:color="auto"/>
      </w:divBdr>
    </w:div>
    <w:div w:id="827788678">
      <w:bodyDiv w:val="1"/>
      <w:marLeft w:val="0"/>
      <w:marRight w:val="0"/>
      <w:marTop w:val="0"/>
      <w:marBottom w:val="0"/>
      <w:divBdr>
        <w:top w:val="none" w:sz="0" w:space="0" w:color="auto"/>
        <w:left w:val="none" w:sz="0" w:space="0" w:color="auto"/>
        <w:bottom w:val="none" w:sz="0" w:space="0" w:color="auto"/>
        <w:right w:val="none" w:sz="0" w:space="0" w:color="auto"/>
      </w:divBdr>
      <w:divsChild>
        <w:div w:id="92018411">
          <w:marLeft w:val="0"/>
          <w:marRight w:val="0"/>
          <w:marTop w:val="0"/>
          <w:marBottom w:val="0"/>
          <w:divBdr>
            <w:top w:val="none" w:sz="0" w:space="0" w:color="auto"/>
            <w:left w:val="none" w:sz="0" w:space="0" w:color="auto"/>
            <w:bottom w:val="none" w:sz="0" w:space="0" w:color="auto"/>
            <w:right w:val="none" w:sz="0" w:space="0" w:color="auto"/>
          </w:divBdr>
          <w:divsChild>
            <w:div w:id="1088774054">
              <w:marLeft w:val="0"/>
              <w:marRight w:val="0"/>
              <w:marTop w:val="100"/>
              <w:marBottom w:val="100"/>
              <w:divBdr>
                <w:top w:val="none" w:sz="0" w:space="0" w:color="auto"/>
                <w:left w:val="none" w:sz="0" w:space="0" w:color="auto"/>
                <w:bottom w:val="none" w:sz="0" w:space="0" w:color="auto"/>
                <w:right w:val="none" w:sz="0" w:space="0" w:color="auto"/>
              </w:divBdr>
              <w:divsChild>
                <w:div w:id="2080007724">
                  <w:marLeft w:val="0"/>
                  <w:marRight w:val="0"/>
                  <w:marTop w:val="0"/>
                  <w:marBottom w:val="0"/>
                  <w:divBdr>
                    <w:top w:val="none" w:sz="0" w:space="0" w:color="auto"/>
                    <w:left w:val="none" w:sz="0" w:space="0" w:color="auto"/>
                    <w:bottom w:val="none" w:sz="0" w:space="0" w:color="auto"/>
                    <w:right w:val="none" w:sz="0" w:space="0" w:color="auto"/>
                  </w:divBdr>
                  <w:divsChild>
                    <w:div w:id="8657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35152">
      <w:bodyDiv w:val="1"/>
      <w:marLeft w:val="0"/>
      <w:marRight w:val="0"/>
      <w:marTop w:val="0"/>
      <w:marBottom w:val="0"/>
      <w:divBdr>
        <w:top w:val="none" w:sz="0" w:space="0" w:color="auto"/>
        <w:left w:val="none" w:sz="0" w:space="0" w:color="auto"/>
        <w:bottom w:val="none" w:sz="0" w:space="0" w:color="auto"/>
        <w:right w:val="none" w:sz="0" w:space="0" w:color="auto"/>
      </w:divBdr>
    </w:div>
    <w:div w:id="999700400">
      <w:bodyDiv w:val="1"/>
      <w:marLeft w:val="0"/>
      <w:marRight w:val="0"/>
      <w:marTop w:val="0"/>
      <w:marBottom w:val="0"/>
      <w:divBdr>
        <w:top w:val="none" w:sz="0" w:space="0" w:color="auto"/>
        <w:left w:val="none" w:sz="0" w:space="0" w:color="auto"/>
        <w:bottom w:val="none" w:sz="0" w:space="0" w:color="auto"/>
        <w:right w:val="none" w:sz="0" w:space="0" w:color="auto"/>
      </w:divBdr>
    </w:div>
    <w:div w:id="1053044173">
      <w:bodyDiv w:val="1"/>
      <w:marLeft w:val="0"/>
      <w:marRight w:val="0"/>
      <w:marTop w:val="0"/>
      <w:marBottom w:val="0"/>
      <w:divBdr>
        <w:top w:val="none" w:sz="0" w:space="0" w:color="auto"/>
        <w:left w:val="none" w:sz="0" w:space="0" w:color="auto"/>
        <w:bottom w:val="none" w:sz="0" w:space="0" w:color="auto"/>
        <w:right w:val="none" w:sz="0" w:space="0" w:color="auto"/>
      </w:divBdr>
    </w:div>
    <w:div w:id="1055617851">
      <w:bodyDiv w:val="1"/>
      <w:marLeft w:val="0"/>
      <w:marRight w:val="0"/>
      <w:marTop w:val="0"/>
      <w:marBottom w:val="0"/>
      <w:divBdr>
        <w:top w:val="none" w:sz="0" w:space="0" w:color="auto"/>
        <w:left w:val="none" w:sz="0" w:space="0" w:color="auto"/>
        <w:bottom w:val="none" w:sz="0" w:space="0" w:color="auto"/>
        <w:right w:val="none" w:sz="0" w:space="0" w:color="auto"/>
      </w:divBdr>
    </w:div>
    <w:div w:id="1078946403">
      <w:bodyDiv w:val="1"/>
      <w:marLeft w:val="0"/>
      <w:marRight w:val="0"/>
      <w:marTop w:val="0"/>
      <w:marBottom w:val="0"/>
      <w:divBdr>
        <w:top w:val="none" w:sz="0" w:space="0" w:color="auto"/>
        <w:left w:val="none" w:sz="0" w:space="0" w:color="auto"/>
        <w:bottom w:val="none" w:sz="0" w:space="0" w:color="auto"/>
        <w:right w:val="none" w:sz="0" w:space="0" w:color="auto"/>
      </w:divBdr>
    </w:div>
    <w:div w:id="1086074390">
      <w:bodyDiv w:val="1"/>
      <w:marLeft w:val="0"/>
      <w:marRight w:val="0"/>
      <w:marTop w:val="0"/>
      <w:marBottom w:val="0"/>
      <w:divBdr>
        <w:top w:val="none" w:sz="0" w:space="0" w:color="auto"/>
        <w:left w:val="none" w:sz="0" w:space="0" w:color="auto"/>
        <w:bottom w:val="none" w:sz="0" w:space="0" w:color="auto"/>
        <w:right w:val="none" w:sz="0" w:space="0" w:color="auto"/>
      </w:divBdr>
    </w:div>
    <w:div w:id="1129588072">
      <w:bodyDiv w:val="1"/>
      <w:marLeft w:val="0"/>
      <w:marRight w:val="0"/>
      <w:marTop w:val="0"/>
      <w:marBottom w:val="0"/>
      <w:divBdr>
        <w:top w:val="none" w:sz="0" w:space="0" w:color="auto"/>
        <w:left w:val="none" w:sz="0" w:space="0" w:color="auto"/>
        <w:bottom w:val="none" w:sz="0" w:space="0" w:color="auto"/>
        <w:right w:val="none" w:sz="0" w:space="0" w:color="auto"/>
      </w:divBdr>
    </w:div>
    <w:div w:id="1143691334">
      <w:bodyDiv w:val="1"/>
      <w:marLeft w:val="0"/>
      <w:marRight w:val="0"/>
      <w:marTop w:val="0"/>
      <w:marBottom w:val="0"/>
      <w:divBdr>
        <w:top w:val="none" w:sz="0" w:space="0" w:color="auto"/>
        <w:left w:val="none" w:sz="0" w:space="0" w:color="auto"/>
        <w:bottom w:val="none" w:sz="0" w:space="0" w:color="auto"/>
        <w:right w:val="none" w:sz="0" w:space="0" w:color="auto"/>
      </w:divBdr>
    </w:div>
    <w:div w:id="1228149155">
      <w:bodyDiv w:val="1"/>
      <w:marLeft w:val="0"/>
      <w:marRight w:val="0"/>
      <w:marTop w:val="0"/>
      <w:marBottom w:val="0"/>
      <w:divBdr>
        <w:top w:val="none" w:sz="0" w:space="0" w:color="auto"/>
        <w:left w:val="none" w:sz="0" w:space="0" w:color="auto"/>
        <w:bottom w:val="none" w:sz="0" w:space="0" w:color="auto"/>
        <w:right w:val="none" w:sz="0" w:space="0" w:color="auto"/>
      </w:divBdr>
    </w:div>
    <w:div w:id="1287544959">
      <w:bodyDiv w:val="1"/>
      <w:marLeft w:val="0"/>
      <w:marRight w:val="0"/>
      <w:marTop w:val="0"/>
      <w:marBottom w:val="0"/>
      <w:divBdr>
        <w:top w:val="none" w:sz="0" w:space="0" w:color="auto"/>
        <w:left w:val="none" w:sz="0" w:space="0" w:color="auto"/>
        <w:bottom w:val="none" w:sz="0" w:space="0" w:color="auto"/>
        <w:right w:val="none" w:sz="0" w:space="0" w:color="auto"/>
      </w:divBdr>
    </w:div>
    <w:div w:id="1495099526">
      <w:bodyDiv w:val="1"/>
      <w:marLeft w:val="0"/>
      <w:marRight w:val="0"/>
      <w:marTop w:val="0"/>
      <w:marBottom w:val="0"/>
      <w:divBdr>
        <w:top w:val="none" w:sz="0" w:space="0" w:color="auto"/>
        <w:left w:val="none" w:sz="0" w:space="0" w:color="auto"/>
        <w:bottom w:val="none" w:sz="0" w:space="0" w:color="auto"/>
        <w:right w:val="none" w:sz="0" w:space="0" w:color="auto"/>
      </w:divBdr>
    </w:div>
    <w:div w:id="1719890262">
      <w:bodyDiv w:val="1"/>
      <w:marLeft w:val="0"/>
      <w:marRight w:val="0"/>
      <w:marTop w:val="0"/>
      <w:marBottom w:val="0"/>
      <w:divBdr>
        <w:top w:val="none" w:sz="0" w:space="0" w:color="auto"/>
        <w:left w:val="none" w:sz="0" w:space="0" w:color="auto"/>
        <w:bottom w:val="none" w:sz="0" w:space="0" w:color="auto"/>
        <w:right w:val="none" w:sz="0" w:space="0" w:color="auto"/>
      </w:divBdr>
    </w:div>
    <w:div w:id="18363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urluoglu@medyaev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i@medyaevi.com.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1957</Words>
  <Characters>11160</Characters>
  <Application>Microsoft Office Word</Application>
  <DocSecurity>0</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 ERİNÇ ÜNAL</dc:creator>
  <cp:lastModifiedBy>Hilal Ari</cp:lastModifiedBy>
  <cp:revision>14</cp:revision>
  <dcterms:created xsi:type="dcterms:W3CDTF">2021-12-22T08:51:00Z</dcterms:created>
  <dcterms:modified xsi:type="dcterms:W3CDTF">2021-12-22T09:58:00Z</dcterms:modified>
</cp:coreProperties>
</file>